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FF258C" w:rsidRDefault="00D376E1">
      <w:pPr>
        <w:pStyle w:val="Normal0"/>
        <w:jc w:val="center"/>
        <w:rPr>
          <w:b/>
          <w:szCs w:val="20"/>
        </w:rPr>
      </w:pPr>
      <w:r>
        <w:rPr>
          <w:b/>
          <w:szCs w:val="20"/>
        </w:rPr>
        <w:t>FORMATO PARA EL DESARROLLO DE COMPONENTE FORMATIVO</w:t>
      </w:r>
    </w:p>
    <w:p w14:paraId="00000002" w14:textId="77777777" w:rsidR="00FF258C" w:rsidRDefault="00FF258C">
      <w:pPr>
        <w:pStyle w:val="Normal0"/>
        <w:tabs>
          <w:tab w:val="left" w:pos="3224"/>
        </w:tabs>
        <w:rPr>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57121341" w14:textId="77777777" w:rsidTr="001E1A66">
        <w:trPr>
          <w:trHeight w:val="340"/>
        </w:trPr>
        <w:tc>
          <w:tcPr>
            <w:tcW w:w="3397" w:type="dxa"/>
            <w:vAlign w:val="center"/>
          </w:tcPr>
          <w:p w14:paraId="00000003" w14:textId="77777777" w:rsidR="00FF258C" w:rsidRDefault="00D376E1">
            <w:pPr>
              <w:pStyle w:val="Normal0"/>
              <w:spacing w:line="276" w:lineRule="auto"/>
              <w:rPr>
                <w:szCs w:val="20"/>
              </w:rPr>
            </w:pPr>
            <w:r>
              <w:rPr>
                <w:szCs w:val="20"/>
              </w:rPr>
              <w:t>PROGRAMA DE FORMACIÓN</w:t>
            </w:r>
          </w:p>
        </w:tc>
        <w:tc>
          <w:tcPr>
            <w:tcW w:w="6565" w:type="dxa"/>
            <w:vAlign w:val="center"/>
          </w:tcPr>
          <w:p w14:paraId="00000004" w14:textId="4FEDC026" w:rsidR="00FF258C" w:rsidRDefault="005C2399" w:rsidP="00E12B70">
            <w:r w:rsidRPr="005C2399">
              <w:t>Aspectos sanitarios en la nutrición y la alimentación</w:t>
            </w:r>
          </w:p>
        </w:tc>
      </w:tr>
    </w:tbl>
    <w:p w14:paraId="00000005" w14:textId="77777777" w:rsidR="00FF258C" w:rsidRDefault="00FF258C">
      <w:pPr>
        <w:pStyle w:val="Normal0"/>
        <w:rPr>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1838"/>
        <w:gridCol w:w="2835"/>
        <w:gridCol w:w="2126"/>
        <w:gridCol w:w="3163"/>
      </w:tblGrid>
      <w:tr w:rsidR="00FF258C" w14:paraId="3DB511B9" w14:textId="77777777" w:rsidTr="001E1A66">
        <w:trPr>
          <w:trHeight w:val="340"/>
        </w:trPr>
        <w:tc>
          <w:tcPr>
            <w:tcW w:w="1838" w:type="dxa"/>
            <w:vAlign w:val="center"/>
          </w:tcPr>
          <w:p w14:paraId="00000006" w14:textId="77777777" w:rsidR="00FF258C" w:rsidRDefault="00D376E1">
            <w:pPr>
              <w:pStyle w:val="Normal0"/>
              <w:rPr>
                <w:szCs w:val="20"/>
              </w:rPr>
            </w:pPr>
            <w:r>
              <w:rPr>
                <w:szCs w:val="20"/>
              </w:rPr>
              <w:t>COMPETENCIA</w:t>
            </w:r>
          </w:p>
        </w:tc>
        <w:tc>
          <w:tcPr>
            <w:tcW w:w="2835" w:type="dxa"/>
            <w:vAlign w:val="center"/>
          </w:tcPr>
          <w:p w14:paraId="00000007" w14:textId="574003ED" w:rsidR="00FF258C" w:rsidRPr="00245D6E" w:rsidRDefault="005C2399" w:rsidP="00E12B70">
            <w:pPr>
              <w:rPr>
                <w:b w:val="0"/>
                <w:bCs w:val="0"/>
              </w:rPr>
            </w:pPr>
            <w:r w:rsidRPr="005C2399">
              <w:rPr>
                <w:b w:val="0"/>
                <w:bCs w:val="0"/>
              </w:rPr>
              <w:t xml:space="preserve">290801023. Manipular alimentos </w:t>
            </w:r>
            <w:proofErr w:type="gramStart"/>
            <w:r w:rsidRPr="005C2399">
              <w:rPr>
                <w:b w:val="0"/>
                <w:bCs w:val="0"/>
              </w:rPr>
              <w:t>de  acuerdo</w:t>
            </w:r>
            <w:proofErr w:type="gramEnd"/>
            <w:r w:rsidRPr="005C2399">
              <w:rPr>
                <w:b w:val="0"/>
                <w:bCs w:val="0"/>
              </w:rPr>
              <w:t xml:space="preserve"> con normatividad vigente.</w:t>
            </w:r>
          </w:p>
        </w:tc>
        <w:tc>
          <w:tcPr>
            <w:tcW w:w="2126" w:type="dxa"/>
            <w:vAlign w:val="center"/>
          </w:tcPr>
          <w:p w14:paraId="00000008" w14:textId="77777777" w:rsidR="00FF258C" w:rsidRDefault="00D376E1">
            <w:pPr>
              <w:pStyle w:val="Normal0"/>
              <w:rPr>
                <w:szCs w:val="20"/>
              </w:rPr>
            </w:pPr>
            <w:r>
              <w:rPr>
                <w:szCs w:val="20"/>
              </w:rPr>
              <w:t>RESULTADOS DE APRENDIZAJE</w:t>
            </w:r>
          </w:p>
        </w:tc>
        <w:tc>
          <w:tcPr>
            <w:tcW w:w="3163" w:type="dxa"/>
            <w:vAlign w:val="center"/>
          </w:tcPr>
          <w:p w14:paraId="0E2E30DD" w14:textId="77777777" w:rsidR="008B6F41" w:rsidRDefault="008B6F41" w:rsidP="008B6F41">
            <w:pPr>
              <w:rPr>
                <w:rFonts w:ascii="Calibri" w:hAnsi="Calibri" w:cs="Calibri"/>
                <w:bCs w:val="0"/>
                <w:sz w:val="22"/>
                <w:szCs w:val="22"/>
              </w:rPr>
            </w:pPr>
            <w:r>
              <w:rPr>
                <w:rStyle w:val="font231"/>
              </w:rPr>
              <w:t>290801023-03.</w:t>
            </w:r>
            <w:r w:rsidRPr="008B6F41">
              <w:rPr>
                <w:rStyle w:val="font221"/>
                <w:b w:val="0"/>
                <w:bCs w:val="0"/>
              </w:rPr>
              <w:t xml:space="preserve"> Reconocer las diferentes enfermedades de transmisión alimentaria (ETAS) y las intoxicaciones más comunes ocasionadas por microorganismos patógenos, para conocer los factores que influyen en la adquisición y propagación de enfermedades.</w:t>
            </w:r>
          </w:p>
          <w:p w14:paraId="00000009" w14:textId="3E7F580A" w:rsidR="00FF258C" w:rsidRPr="00E12B70" w:rsidRDefault="00FF258C" w:rsidP="00E12B70">
            <w:pPr>
              <w:rPr>
                <w:b w:val="0"/>
                <w:bCs w:val="0"/>
              </w:rPr>
            </w:pPr>
          </w:p>
        </w:tc>
      </w:tr>
    </w:tbl>
    <w:p w14:paraId="0000000A" w14:textId="77777777" w:rsidR="00FF258C" w:rsidRDefault="00FF258C">
      <w:pPr>
        <w:pStyle w:val="Normal0"/>
        <w:rPr>
          <w:szCs w:val="20"/>
        </w:rPr>
      </w:pPr>
    </w:p>
    <w:p w14:paraId="0000000B" w14:textId="77777777" w:rsidR="00FF258C" w:rsidRDefault="00FF258C">
      <w:pPr>
        <w:pStyle w:val="Normal0"/>
        <w:rPr>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9D4BFBB" w14:textId="77777777" w:rsidTr="001E1A66">
        <w:trPr>
          <w:trHeight w:val="340"/>
        </w:trPr>
        <w:tc>
          <w:tcPr>
            <w:tcW w:w="3397" w:type="dxa"/>
            <w:vAlign w:val="center"/>
          </w:tcPr>
          <w:p w14:paraId="0000000C" w14:textId="77777777" w:rsidR="00FF258C" w:rsidRDefault="00D376E1">
            <w:pPr>
              <w:pStyle w:val="Normal0"/>
              <w:spacing w:line="276" w:lineRule="auto"/>
              <w:rPr>
                <w:szCs w:val="20"/>
              </w:rPr>
            </w:pPr>
            <w:r>
              <w:rPr>
                <w:szCs w:val="20"/>
              </w:rPr>
              <w:t>NÚMERO DEL COMPONENTE FORMATIVO</w:t>
            </w:r>
          </w:p>
        </w:tc>
        <w:tc>
          <w:tcPr>
            <w:tcW w:w="6565" w:type="dxa"/>
            <w:vAlign w:val="center"/>
          </w:tcPr>
          <w:p w14:paraId="0000000D" w14:textId="75EF19BA" w:rsidR="00FF258C" w:rsidRPr="003E7F8E" w:rsidRDefault="008B6F41" w:rsidP="00E12B70">
            <w:pPr>
              <w:rPr>
                <w:b w:val="0"/>
                <w:bCs w:val="0"/>
              </w:rPr>
            </w:pPr>
            <w:r>
              <w:rPr>
                <w:b w:val="0"/>
                <w:bCs w:val="0"/>
              </w:rPr>
              <w:t>03</w:t>
            </w:r>
          </w:p>
        </w:tc>
      </w:tr>
      <w:tr w:rsidR="00FF258C" w14:paraId="5196225A" w14:textId="77777777" w:rsidTr="001E1A66">
        <w:trPr>
          <w:trHeight w:val="340"/>
        </w:trPr>
        <w:tc>
          <w:tcPr>
            <w:tcW w:w="3397" w:type="dxa"/>
            <w:vAlign w:val="center"/>
          </w:tcPr>
          <w:p w14:paraId="0000000E" w14:textId="77777777" w:rsidR="00FF258C" w:rsidRDefault="00D376E1">
            <w:pPr>
              <w:pStyle w:val="Normal0"/>
              <w:spacing w:line="276" w:lineRule="auto"/>
              <w:rPr>
                <w:szCs w:val="20"/>
              </w:rPr>
            </w:pPr>
            <w:r>
              <w:rPr>
                <w:szCs w:val="20"/>
              </w:rPr>
              <w:t>NOMBRE DEL COMPONENTE FORMATIVO</w:t>
            </w:r>
          </w:p>
        </w:tc>
        <w:tc>
          <w:tcPr>
            <w:tcW w:w="6565" w:type="dxa"/>
            <w:vAlign w:val="center"/>
          </w:tcPr>
          <w:p w14:paraId="0000000F" w14:textId="28E5D3BC" w:rsidR="00FF258C" w:rsidRPr="003E7F8E" w:rsidRDefault="004A68A3" w:rsidP="00E12B70">
            <w:pPr>
              <w:rPr>
                <w:b w:val="0"/>
                <w:bCs w:val="0"/>
              </w:rPr>
            </w:pPr>
            <w:r w:rsidRPr="004A68A3">
              <w:rPr>
                <w:b w:val="0"/>
              </w:rPr>
              <w:t>Enfermedades transmitidas por los alimentos</w:t>
            </w:r>
          </w:p>
        </w:tc>
      </w:tr>
      <w:tr w:rsidR="00FF258C" w14:paraId="323364CF" w14:textId="77777777" w:rsidTr="001E1A66">
        <w:trPr>
          <w:trHeight w:val="340"/>
        </w:trPr>
        <w:tc>
          <w:tcPr>
            <w:tcW w:w="3397" w:type="dxa"/>
            <w:vAlign w:val="center"/>
          </w:tcPr>
          <w:p w14:paraId="00000010" w14:textId="77777777" w:rsidR="00FF258C" w:rsidRDefault="00D376E1">
            <w:pPr>
              <w:pStyle w:val="Normal0"/>
              <w:spacing w:line="276" w:lineRule="auto"/>
              <w:rPr>
                <w:szCs w:val="20"/>
              </w:rPr>
            </w:pPr>
            <w:r>
              <w:rPr>
                <w:szCs w:val="20"/>
              </w:rPr>
              <w:t>BREVE DESCRIPCIÓN</w:t>
            </w:r>
          </w:p>
        </w:tc>
        <w:tc>
          <w:tcPr>
            <w:tcW w:w="6565" w:type="dxa"/>
            <w:vAlign w:val="center"/>
          </w:tcPr>
          <w:p w14:paraId="00000011" w14:textId="795A5295" w:rsidR="00FF258C" w:rsidRPr="003E7F8E" w:rsidRDefault="004A68A3" w:rsidP="00E12B70">
            <w:pPr>
              <w:rPr>
                <w:b w:val="0"/>
                <w:bCs w:val="0"/>
              </w:rPr>
            </w:pPr>
            <w:r w:rsidRPr="004A68A3">
              <w:rPr>
                <w:b w:val="0"/>
                <w:bCs w:val="0"/>
              </w:rPr>
              <w:t xml:space="preserve">Las enfermedades transmitidas por los alimentos (ETAS) son causadas por bacterias, virus, parásitos y toxinas. Este </w:t>
            </w:r>
            <w:r w:rsidR="003864A0">
              <w:rPr>
                <w:b w:val="0"/>
                <w:bCs w:val="0"/>
              </w:rPr>
              <w:t>componente formativo</w:t>
            </w:r>
            <w:r w:rsidRPr="004A68A3">
              <w:rPr>
                <w:b w:val="0"/>
                <w:bCs w:val="0"/>
              </w:rPr>
              <w:t xml:space="preserve"> describe estos microorganismos patógenos y ofrece directrices para prevenir la contaminación alimentaria. Proporciona conocimientos esenciales para manipuladores de alimentos y profesionales de la salud, promoviendo prácticas seguras y reduciendo la incidencia de ETAS para mejorar la salud pública.</w:t>
            </w:r>
          </w:p>
        </w:tc>
      </w:tr>
      <w:tr w:rsidR="00FF258C" w14:paraId="4789F7AB" w14:textId="77777777" w:rsidTr="001E1A66">
        <w:trPr>
          <w:trHeight w:val="340"/>
        </w:trPr>
        <w:tc>
          <w:tcPr>
            <w:tcW w:w="3397" w:type="dxa"/>
            <w:vAlign w:val="center"/>
          </w:tcPr>
          <w:p w14:paraId="00000012" w14:textId="77777777" w:rsidR="00FF258C" w:rsidRDefault="00D376E1">
            <w:pPr>
              <w:pStyle w:val="Normal0"/>
              <w:spacing w:line="276" w:lineRule="auto"/>
              <w:rPr>
                <w:szCs w:val="20"/>
              </w:rPr>
            </w:pPr>
            <w:r>
              <w:rPr>
                <w:szCs w:val="20"/>
              </w:rPr>
              <w:t>PALABRAS CLAVE</w:t>
            </w:r>
          </w:p>
        </w:tc>
        <w:tc>
          <w:tcPr>
            <w:tcW w:w="6565" w:type="dxa"/>
            <w:vAlign w:val="center"/>
          </w:tcPr>
          <w:p w14:paraId="00000013" w14:textId="4CDB591A" w:rsidR="00FF258C" w:rsidRPr="003E7F8E" w:rsidRDefault="004A68A3" w:rsidP="00E12B70">
            <w:pPr>
              <w:rPr>
                <w:b w:val="0"/>
                <w:bCs w:val="0"/>
              </w:rPr>
            </w:pPr>
            <w:r w:rsidRPr="004A68A3">
              <w:rPr>
                <w:b w:val="0"/>
                <w:bCs w:val="0"/>
              </w:rPr>
              <w:t>ETAS, microorganismos patógenos, prevención, seguridad alimentaria, contaminación.</w:t>
            </w:r>
          </w:p>
        </w:tc>
      </w:tr>
    </w:tbl>
    <w:p w14:paraId="00000014" w14:textId="77777777" w:rsidR="00FF258C" w:rsidRDefault="00FF258C">
      <w:pPr>
        <w:pStyle w:val="Normal0"/>
        <w:rPr>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F59971A" w14:textId="77777777" w:rsidTr="001E1A66">
        <w:trPr>
          <w:trHeight w:val="340"/>
        </w:trPr>
        <w:tc>
          <w:tcPr>
            <w:tcW w:w="3397" w:type="dxa"/>
            <w:vAlign w:val="center"/>
          </w:tcPr>
          <w:p w14:paraId="00000015" w14:textId="77777777" w:rsidR="00FF258C" w:rsidRDefault="00D376E1">
            <w:pPr>
              <w:pStyle w:val="Normal0"/>
              <w:spacing w:line="276" w:lineRule="auto"/>
              <w:rPr>
                <w:szCs w:val="20"/>
              </w:rPr>
            </w:pPr>
            <w:r>
              <w:rPr>
                <w:szCs w:val="20"/>
              </w:rPr>
              <w:t>ÁREA OCUPACIONAL</w:t>
            </w:r>
          </w:p>
        </w:tc>
        <w:tc>
          <w:tcPr>
            <w:tcW w:w="6565" w:type="dxa"/>
            <w:vAlign w:val="center"/>
          </w:tcPr>
          <w:p w14:paraId="00000018" w14:textId="5E28276F" w:rsidR="00FF258C" w:rsidRPr="00E12B70" w:rsidRDefault="00FF258C">
            <w:pPr>
              <w:pStyle w:val="Normal0"/>
              <w:spacing w:line="276" w:lineRule="auto"/>
              <w:rPr>
                <w:sz w:val="16"/>
                <w:szCs w:val="16"/>
              </w:rPr>
            </w:pPr>
          </w:p>
          <w:p w14:paraId="00000020" w14:textId="7ED07C3C" w:rsidR="00FF258C" w:rsidRPr="003E7F8E" w:rsidRDefault="00D376E1">
            <w:pPr>
              <w:pStyle w:val="Normal0"/>
              <w:spacing w:line="276" w:lineRule="auto"/>
              <w:rPr>
                <w:sz w:val="16"/>
                <w:szCs w:val="16"/>
              </w:rPr>
            </w:pPr>
            <w:r w:rsidRPr="00E12B70">
              <w:rPr>
                <w:sz w:val="16"/>
                <w:szCs w:val="16"/>
              </w:rPr>
              <w:t>2 - CIENCIAS NATURALES, APLICADAS Y RELACIONADAS</w:t>
            </w:r>
          </w:p>
        </w:tc>
      </w:tr>
      <w:tr w:rsidR="00FF258C" w14:paraId="6E9ED268" w14:textId="77777777" w:rsidTr="001E1A66">
        <w:trPr>
          <w:trHeight w:val="465"/>
        </w:trPr>
        <w:tc>
          <w:tcPr>
            <w:tcW w:w="3397" w:type="dxa"/>
            <w:vAlign w:val="center"/>
          </w:tcPr>
          <w:p w14:paraId="00000021" w14:textId="77777777" w:rsidR="00FF258C" w:rsidRDefault="00D376E1">
            <w:pPr>
              <w:pStyle w:val="Normal0"/>
              <w:spacing w:line="276" w:lineRule="auto"/>
              <w:rPr>
                <w:szCs w:val="20"/>
              </w:rPr>
            </w:pPr>
            <w:r>
              <w:rPr>
                <w:szCs w:val="20"/>
              </w:rPr>
              <w:t>IDIOMA</w:t>
            </w:r>
          </w:p>
        </w:tc>
        <w:tc>
          <w:tcPr>
            <w:tcW w:w="6565" w:type="dxa"/>
            <w:vAlign w:val="center"/>
          </w:tcPr>
          <w:p w14:paraId="00000022" w14:textId="625F806E" w:rsidR="00FF258C" w:rsidRPr="00E12B70" w:rsidRDefault="00E12B70">
            <w:pPr>
              <w:pStyle w:val="Normal0"/>
              <w:spacing w:line="276" w:lineRule="auto"/>
              <w:rPr>
                <w:b w:val="0"/>
                <w:bCs/>
                <w:color w:val="E36C09"/>
                <w:szCs w:val="20"/>
              </w:rPr>
            </w:pPr>
            <w:r w:rsidRPr="00E12B70">
              <w:rPr>
                <w:b w:val="0"/>
                <w:bCs/>
                <w:szCs w:val="20"/>
              </w:rPr>
              <w:t>Español</w:t>
            </w:r>
          </w:p>
        </w:tc>
      </w:tr>
    </w:tbl>
    <w:p w14:paraId="00000026" w14:textId="52BBB2F5" w:rsidR="00FF258C" w:rsidRDefault="00FF258C" w:rsidP="00464D69">
      <w:pPr>
        <w:pStyle w:val="Normal0"/>
        <w:pBdr>
          <w:top w:val="nil"/>
          <w:left w:val="nil"/>
          <w:bottom w:val="nil"/>
          <w:right w:val="nil"/>
          <w:between w:val="nil"/>
        </w:pBdr>
        <w:jc w:val="both"/>
        <w:rPr>
          <w:b/>
          <w:color w:val="E36C09"/>
          <w:szCs w:val="20"/>
        </w:rPr>
      </w:pPr>
    </w:p>
    <w:p w14:paraId="00000027" w14:textId="77777777" w:rsidR="00FF258C" w:rsidRDefault="00FF258C">
      <w:pPr>
        <w:pStyle w:val="Normal0"/>
        <w:rPr>
          <w:szCs w:val="20"/>
        </w:rPr>
      </w:pPr>
    </w:p>
    <w:p w14:paraId="00000028"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TABLA DE CONTENIDOS: </w:t>
      </w:r>
    </w:p>
    <w:p w14:paraId="0B336A5B" w14:textId="77777777" w:rsidR="00272373" w:rsidRPr="00272373" w:rsidRDefault="00272373" w:rsidP="00272373">
      <w:pPr>
        <w:pStyle w:val="Normal0"/>
        <w:pBdr>
          <w:top w:val="nil"/>
          <w:left w:val="nil"/>
          <w:bottom w:val="nil"/>
          <w:right w:val="nil"/>
          <w:between w:val="nil"/>
        </w:pBdr>
        <w:jc w:val="both"/>
        <w:rPr>
          <w:bCs/>
          <w:color w:val="000000"/>
          <w:szCs w:val="20"/>
        </w:rPr>
      </w:pPr>
      <w:r w:rsidRPr="00272373">
        <w:rPr>
          <w:bCs/>
          <w:color w:val="000000"/>
          <w:szCs w:val="20"/>
        </w:rPr>
        <w:t>1.</w:t>
      </w:r>
      <w:r w:rsidRPr="00272373">
        <w:rPr>
          <w:bCs/>
          <w:color w:val="000000"/>
          <w:szCs w:val="20"/>
        </w:rPr>
        <w:tab/>
        <w:t>Organismos causantes de enfermedades</w:t>
      </w:r>
    </w:p>
    <w:p w14:paraId="4E83E426" w14:textId="77777777" w:rsidR="00272373" w:rsidRPr="00272373" w:rsidRDefault="00272373" w:rsidP="00272373">
      <w:pPr>
        <w:pStyle w:val="Normal0"/>
        <w:pBdr>
          <w:top w:val="nil"/>
          <w:left w:val="nil"/>
          <w:bottom w:val="nil"/>
          <w:right w:val="nil"/>
          <w:between w:val="nil"/>
        </w:pBdr>
        <w:jc w:val="both"/>
        <w:rPr>
          <w:bCs/>
          <w:color w:val="000000"/>
          <w:szCs w:val="20"/>
        </w:rPr>
      </w:pPr>
      <w:r w:rsidRPr="00272373">
        <w:rPr>
          <w:bCs/>
          <w:color w:val="000000"/>
          <w:szCs w:val="20"/>
        </w:rPr>
        <w:t>2.</w:t>
      </w:r>
      <w:r w:rsidRPr="00272373">
        <w:rPr>
          <w:bCs/>
          <w:color w:val="000000"/>
          <w:szCs w:val="20"/>
        </w:rPr>
        <w:tab/>
        <w:t>Clasificación de los microorganismos y agentes patógenos</w:t>
      </w:r>
    </w:p>
    <w:p w14:paraId="34D45D66" w14:textId="77777777" w:rsidR="00272373" w:rsidRPr="00272373" w:rsidRDefault="00272373" w:rsidP="00FE4220">
      <w:pPr>
        <w:pStyle w:val="Normal0"/>
        <w:pBdr>
          <w:top w:val="nil"/>
          <w:left w:val="nil"/>
          <w:bottom w:val="nil"/>
          <w:right w:val="nil"/>
          <w:between w:val="nil"/>
        </w:pBdr>
        <w:ind w:left="720"/>
        <w:jc w:val="both"/>
        <w:rPr>
          <w:bCs/>
          <w:color w:val="000000"/>
          <w:szCs w:val="20"/>
        </w:rPr>
      </w:pPr>
      <w:r w:rsidRPr="00272373">
        <w:rPr>
          <w:bCs/>
          <w:color w:val="000000"/>
          <w:szCs w:val="20"/>
        </w:rPr>
        <w:t>2.1.</w:t>
      </w:r>
      <w:r w:rsidRPr="00272373">
        <w:rPr>
          <w:bCs/>
          <w:color w:val="000000"/>
          <w:szCs w:val="20"/>
        </w:rPr>
        <w:tab/>
        <w:t>Bacterias</w:t>
      </w:r>
    </w:p>
    <w:p w14:paraId="520FD27E" w14:textId="77777777" w:rsidR="00272373" w:rsidRPr="00272373" w:rsidRDefault="00272373" w:rsidP="00FE4220">
      <w:pPr>
        <w:pStyle w:val="Normal0"/>
        <w:pBdr>
          <w:top w:val="nil"/>
          <w:left w:val="nil"/>
          <w:bottom w:val="nil"/>
          <w:right w:val="nil"/>
          <w:between w:val="nil"/>
        </w:pBdr>
        <w:ind w:left="720"/>
        <w:jc w:val="both"/>
        <w:rPr>
          <w:bCs/>
          <w:color w:val="000000"/>
          <w:szCs w:val="20"/>
        </w:rPr>
      </w:pPr>
      <w:r w:rsidRPr="00272373">
        <w:rPr>
          <w:bCs/>
          <w:color w:val="000000"/>
          <w:szCs w:val="20"/>
        </w:rPr>
        <w:t>2.2.</w:t>
      </w:r>
      <w:r w:rsidRPr="00272373">
        <w:rPr>
          <w:bCs/>
          <w:color w:val="000000"/>
          <w:szCs w:val="20"/>
        </w:rPr>
        <w:tab/>
        <w:t>Virus</w:t>
      </w:r>
    </w:p>
    <w:p w14:paraId="440B0DB4" w14:textId="77777777" w:rsidR="00272373" w:rsidRPr="00272373" w:rsidRDefault="00272373" w:rsidP="00FE4220">
      <w:pPr>
        <w:pStyle w:val="Normal0"/>
        <w:pBdr>
          <w:top w:val="nil"/>
          <w:left w:val="nil"/>
          <w:bottom w:val="nil"/>
          <w:right w:val="nil"/>
          <w:between w:val="nil"/>
        </w:pBdr>
        <w:ind w:left="720"/>
        <w:jc w:val="both"/>
        <w:rPr>
          <w:bCs/>
          <w:color w:val="000000"/>
          <w:szCs w:val="20"/>
        </w:rPr>
      </w:pPr>
      <w:r w:rsidRPr="00272373">
        <w:rPr>
          <w:bCs/>
          <w:color w:val="000000"/>
          <w:szCs w:val="20"/>
        </w:rPr>
        <w:t>2.3.</w:t>
      </w:r>
      <w:r w:rsidRPr="00272373">
        <w:rPr>
          <w:bCs/>
          <w:color w:val="000000"/>
          <w:szCs w:val="20"/>
        </w:rPr>
        <w:tab/>
        <w:t>Protozoos</w:t>
      </w:r>
    </w:p>
    <w:p w14:paraId="77199BBD" w14:textId="77777777" w:rsidR="00272373" w:rsidRPr="00272373" w:rsidRDefault="00272373" w:rsidP="00FE4220">
      <w:pPr>
        <w:pStyle w:val="Normal0"/>
        <w:pBdr>
          <w:top w:val="nil"/>
          <w:left w:val="nil"/>
          <w:bottom w:val="nil"/>
          <w:right w:val="nil"/>
          <w:between w:val="nil"/>
        </w:pBdr>
        <w:ind w:left="720"/>
        <w:jc w:val="both"/>
        <w:rPr>
          <w:bCs/>
          <w:color w:val="000000"/>
          <w:szCs w:val="20"/>
        </w:rPr>
      </w:pPr>
      <w:r w:rsidRPr="00272373">
        <w:rPr>
          <w:bCs/>
          <w:color w:val="000000"/>
          <w:szCs w:val="20"/>
        </w:rPr>
        <w:t>2.4.</w:t>
      </w:r>
      <w:r w:rsidRPr="00272373">
        <w:rPr>
          <w:bCs/>
          <w:color w:val="000000"/>
          <w:szCs w:val="20"/>
        </w:rPr>
        <w:tab/>
        <w:t>Hongos</w:t>
      </w:r>
    </w:p>
    <w:p w14:paraId="2C788A56" w14:textId="77777777" w:rsidR="00272373" w:rsidRPr="00272373" w:rsidRDefault="00272373" w:rsidP="00272373">
      <w:pPr>
        <w:pStyle w:val="Normal0"/>
        <w:pBdr>
          <w:top w:val="nil"/>
          <w:left w:val="nil"/>
          <w:bottom w:val="nil"/>
          <w:right w:val="nil"/>
          <w:between w:val="nil"/>
        </w:pBdr>
        <w:jc w:val="both"/>
        <w:rPr>
          <w:bCs/>
          <w:color w:val="000000"/>
          <w:szCs w:val="20"/>
        </w:rPr>
      </w:pPr>
      <w:r w:rsidRPr="00272373">
        <w:rPr>
          <w:bCs/>
          <w:color w:val="000000"/>
          <w:szCs w:val="20"/>
        </w:rPr>
        <w:t>3.</w:t>
      </w:r>
      <w:r w:rsidRPr="00272373">
        <w:rPr>
          <w:bCs/>
          <w:color w:val="000000"/>
          <w:szCs w:val="20"/>
        </w:rPr>
        <w:tab/>
        <w:t>Enfermedades de transmisión alimentaria (ETAS)</w:t>
      </w:r>
    </w:p>
    <w:p w14:paraId="00000029" w14:textId="2293CA99" w:rsidR="00FF258C" w:rsidRPr="00272373" w:rsidRDefault="00272373" w:rsidP="00272373">
      <w:pPr>
        <w:pStyle w:val="Normal0"/>
        <w:pBdr>
          <w:top w:val="nil"/>
          <w:left w:val="nil"/>
          <w:bottom w:val="nil"/>
          <w:right w:val="nil"/>
          <w:between w:val="nil"/>
        </w:pBdr>
        <w:jc w:val="both"/>
        <w:rPr>
          <w:b/>
          <w:color w:val="000000"/>
          <w:szCs w:val="20"/>
        </w:rPr>
      </w:pPr>
      <w:r w:rsidRPr="00272373">
        <w:rPr>
          <w:bCs/>
          <w:color w:val="000000"/>
          <w:szCs w:val="20"/>
        </w:rPr>
        <w:t>4.</w:t>
      </w:r>
      <w:r w:rsidRPr="00272373">
        <w:rPr>
          <w:bCs/>
          <w:color w:val="000000"/>
          <w:szCs w:val="20"/>
        </w:rPr>
        <w:tab/>
        <w:t>Intoxicaciones más comunes transmitidas por alimentos</w:t>
      </w:r>
    </w:p>
    <w:p w14:paraId="00000036" w14:textId="77777777" w:rsidR="00FF258C" w:rsidRDefault="00D376E1">
      <w:pPr>
        <w:pStyle w:val="Normal0"/>
        <w:numPr>
          <w:ilvl w:val="0"/>
          <w:numId w:val="4"/>
        </w:numPr>
        <w:pBdr>
          <w:top w:val="nil"/>
          <w:left w:val="nil"/>
          <w:bottom w:val="nil"/>
          <w:right w:val="nil"/>
          <w:between w:val="nil"/>
        </w:pBdr>
        <w:ind w:left="284" w:hanging="284"/>
        <w:jc w:val="both"/>
        <w:rPr>
          <w:b/>
          <w:szCs w:val="20"/>
        </w:rPr>
      </w:pPr>
      <w:r>
        <w:rPr>
          <w:b/>
          <w:szCs w:val="20"/>
        </w:rPr>
        <w:t>INTRODUCCIÓN</w:t>
      </w:r>
    </w:p>
    <w:p w14:paraId="45D94AEA" w14:textId="58DF90FA" w:rsidR="00FE70DC" w:rsidRPr="00FE70DC" w:rsidRDefault="00FE70DC" w:rsidP="00FE70DC">
      <w:pPr>
        <w:pStyle w:val="Normal0"/>
        <w:pBdr>
          <w:top w:val="nil"/>
          <w:left w:val="nil"/>
          <w:bottom w:val="nil"/>
          <w:right w:val="nil"/>
          <w:between w:val="nil"/>
        </w:pBdr>
        <w:rPr>
          <w:b/>
          <w:szCs w:val="20"/>
        </w:rPr>
      </w:pPr>
    </w:p>
    <w:p w14:paraId="13321FA0" w14:textId="0C581E3E" w:rsidR="00FE70DC" w:rsidRDefault="00FE70DC" w:rsidP="00FE70DC">
      <w:pPr>
        <w:pStyle w:val="Normal0"/>
        <w:pBdr>
          <w:top w:val="nil"/>
          <w:left w:val="nil"/>
          <w:bottom w:val="nil"/>
          <w:right w:val="nil"/>
          <w:between w:val="nil"/>
        </w:pBdr>
        <w:jc w:val="both"/>
        <w:rPr>
          <w:bCs/>
          <w:szCs w:val="20"/>
        </w:rPr>
      </w:pPr>
      <w:r w:rsidRPr="00FE70DC">
        <w:rPr>
          <w:bCs/>
          <w:szCs w:val="20"/>
        </w:rPr>
        <w:t>Las enfermedades transmitidas por los alimentos (ETAS) representan un desafío significativo para la salud pública a nivel mundial. Estas enfermedades se originan por el consumo de alimentos o agua contaminados con agentes patógenos, tales como bacterias, virus, parásitos y toxinas producidas por microorganismos. La incidencia de ETAS es alarmante y puede ocasionar brotes epidémicos que afectan a grandes segmentos de la población, generando consecuencias graves tanto para la salud individual como para el bienestar colectivo.</w:t>
      </w:r>
    </w:p>
    <w:tbl>
      <w:tblPr>
        <w:tblStyle w:val="TableGrid"/>
        <w:tblW w:w="0" w:type="auto"/>
        <w:shd w:val="clear" w:color="auto" w:fill="C0D7F1" w:themeFill="text2" w:themeFillTint="33"/>
        <w:tblLook w:val="04A0" w:firstRow="1" w:lastRow="0" w:firstColumn="1" w:lastColumn="0" w:noHBand="0" w:noVBand="1"/>
      </w:tblPr>
      <w:tblGrid>
        <w:gridCol w:w="2256"/>
        <w:gridCol w:w="7706"/>
      </w:tblGrid>
      <w:tr w:rsidR="00FE70DC" w14:paraId="493C6DEF" w14:textId="77777777" w:rsidTr="00C83C43">
        <w:tc>
          <w:tcPr>
            <w:tcW w:w="2122" w:type="dxa"/>
            <w:shd w:val="clear" w:color="auto" w:fill="C0D7F1" w:themeFill="text2" w:themeFillTint="33"/>
          </w:tcPr>
          <w:p w14:paraId="2042BD0F" w14:textId="1476DB7B" w:rsidR="00FE70DC" w:rsidRDefault="00C83C43" w:rsidP="00FE70DC">
            <w:pPr>
              <w:pStyle w:val="Normal0"/>
              <w:jc w:val="both"/>
              <w:rPr>
                <w:bCs/>
                <w:szCs w:val="20"/>
              </w:rPr>
            </w:pPr>
            <w:commentRangeStart w:id="0"/>
            <w:r>
              <w:rPr>
                <w:noProof/>
              </w:rPr>
              <w:drawing>
                <wp:inline distT="0" distB="0" distL="0" distR="0" wp14:anchorId="6423E4BC" wp14:editId="1AD01724">
                  <wp:extent cx="1285875" cy="1285875"/>
                  <wp:effectExtent l="0" t="0" r="9525" b="9525"/>
                  <wp:docPr id="922303413" name="Picture 24" descr="Ilustración de aborto de diseño plano dibujado a m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lustración de aborto de diseño plano dibujado a man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inline>
              </w:drawing>
            </w:r>
            <w:commentRangeEnd w:id="0"/>
            <w:r>
              <w:rPr>
                <w:rStyle w:val="CommentReference"/>
              </w:rPr>
              <w:commentReference w:id="0"/>
            </w:r>
          </w:p>
        </w:tc>
        <w:tc>
          <w:tcPr>
            <w:tcW w:w="7840" w:type="dxa"/>
            <w:shd w:val="clear" w:color="auto" w:fill="C0D7F1" w:themeFill="text2" w:themeFillTint="33"/>
          </w:tcPr>
          <w:p w14:paraId="3B5BBBB2" w14:textId="51B890F5" w:rsidR="00FE70DC" w:rsidRDefault="00FE70DC" w:rsidP="00FE70DC">
            <w:pPr>
              <w:pStyle w:val="Normal0"/>
              <w:jc w:val="both"/>
              <w:rPr>
                <w:bCs/>
                <w:szCs w:val="20"/>
              </w:rPr>
            </w:pPr>
            <w:r w:rsidRPr="00FE70DC">
              <w:rPr>
                <w:bCs/>
                <w:szCs w:val="20"/>
              </w:rPr>
              <w:t xml:space="preserve">El conocimiento y comprensión de los organismos causantes de estas enfermedades son fundamentales para implementar medidas preventivas efectivas. A través de este </w:t>
            </w:r>
            <w:r>
              <w:rPr>
                <w:bCs/>
                <w:szCs w:val="20"/>
              </w:rPr>
              <w:t>componente formativo</w:t>
            </w:r>
            <w:r w:rsidRPr="00FE70DC">
              <w:rPr>
                <w:bCs/>
                <w:szCs w:val="20"/>
              </w:rPr>
              <w:t>, se proporciona una descripción detallada de los principales microorganismos patógenos, sus características y los mecanismos por los cuales contaminan los alimentos. Este conocimiento es esencial para que los manipuladores de alimentos y los profesionales de la salud puedan identificar y mitigar los riesgos asociados con las ETAS.</w:t>
            </w:r>
          </w:p>
        </w:tc>
      </w:tr>
    </w:tbl>
    <w:p w14:paraId="1F228172" w14:textId="0CC4265F" w:rsidR="00FE70DC" w:rsidRPr="00FE70DC" w:rsidRDefault="00FE70DC" w:rsidP="00FE70DC">
      <w:pPr>
        <w:pStyle w:val="Normal0"/>
        <w:pBdr>
          <w:top w:val="nil"/>
          <w:left w:val="nil"/>
          <w:bottom w:val="nil"/>
          <w:right w:val="nil"/>
          <w:between w:val="nil"/>
        </w:pBdr>
        <w:jc w:val="both"/>
        <w:rPr>
          <w:bCs/>
          <w:szCs w:val="20"/>
        </w:rPr>
      </w:pPr>
    </w:p>
    <w:p w14:paraId="00000041" w14:textId="28F8444C" w:rsidR="00FF258C" w:rsidRDefault="00FE70DC" w:rsidP="00FE70DC">
      <w:pPr>
        <w:pStyle w:val="Normal0"/>
        <w:pBdr>
          <w:top w:val="nil"/>
          <w:left w:val="nil"/>
          <w:bottom w:val="nil"/>
          <w:right w:val="nil"/>
          <w:between w:val="nil"/>
        </w:pBdr>
        <w:jc w:val="both"/>
        <w:rPr>
          <w:b/>
          <w:szCs w:val="20"/>
        </w:rPr>
      </w:pPr>
      <w:r w:rsidRPr="00FE70DC">
        <w:rPr>
          <w:bCs/>
          <w:szCs w:val="20"/>
        </w:rPr>
        <w:t>Además de la identificación de los agentes patógenos, es crucial entender las prácticas de manipulación y procesamiento de alimentos que pueden prevenir la contaminación. Este</w:t>
      </w:r>
      <w:r w:rsidR="00E42A30">
        <w:rPr>
          <w:bCs/>
          <w:szCs w:val="20"/>
        </w:rPr>
        <w:t xml:space="preserve"> </w:t>
      </w:r>
      <w:proofErr w:type="gramStart"/>
      <w:r w:rsidR="00E42A30">
        <w:rPr>
          <w:bCs/>
          <w:szCs w:val="20"/>
        </w:rPr>
        <w:t xml:space="preserve">componente </w:t>
      </w:r>
      <w:r w:rsidRPr="00FE70DC">
        <w:rPr>
          <w:bCs/>
          <w:szCs w:val="20"/>
        </w:rPr>
        <w:t xml:space="preserve"> no</w:t>
      </w:r>
      <w:proofErr w:type="gramEnd"/>
      <w:r w:rsidRPr="00FE70DC">
        <w:rPr>
          <w:bCs/>
          <w:szCs w:val="20"/>
        </w:rPr>
        <w:t xml:space="preserve"> solo se enfoca en la teoría, sino que también ofrece directrices prácticas para asegurar la seguridad alimentaria. Al equipar a los aprendices con esta información, se busca promover un entorno alimentario más seguro y saludable, minimizando la incidencia de enfermedades transmitidas por los alimentos y mejorando la calidad de vida de la población.</w:t>
      </w:r>
    </w:p>
    <w:p w14:paraId="573E0DF8" w14:textId="77777777" w:rsidR="00FE70DC" w:rsidRDefault="00FE70DC">
      <w:pPr>
        <w:pStyle w:val="Normal0"/>
        <w:pBdr>
          <w:top w:val="nil"/>
          <w:left w:val="nil"/>
          <w:bottom w:val="nil"/>
          <w:right w:val="nil"/>
          <w:between w:val="nil"/>
        </w:pBdr>
        <w:rPr>
          <w:b/>
          <w:szCs w:val="20"/>
        </w:rPr>
      </w:pPr>
    </w:p>
    <w:p w14:paraId="6BA6086A" w14:textId="77777777" w:rsidR="00FE70DC" w:rsidRDefault="00FE70DC">
      <w:pPr>
        <w:pStyle w:val="Normal0"/>
        <w:pBdr>
          <w:top w:val="nil"/>
          <w:left w:val="nil"/>
          <w:bottom w:val="nil"/>
          <w:right w:val="nil"/>
          <w:between w:val="nil"/>
        </w:pBdr>
        <w:rPr>
          <w:b/>
          <w:szCs w:val="20"/>
        </w:rPr>
      </w:pPr>
    </w:p>
    <w:p w14:paraId="302419F0" w14:textId="77777777" w:rsidR="00FE4220" w:rsidRDefault="00FE4220">
      <w:pPr>
        <w:pStyle w:val="Normal0"/>
        <w:pBdr>
          <w:top w:val="nil"/>
          <w:left w:val="nil"/>
          <w:bottom w:val="nil"/>
          <w:right w:val="nil"/>
          <w:between w:val="nil"/>
        </w:pBdr>
        <w:rPr>
          <w:b/>
          <w:szCs w:val="20"/>
        </w:rPr>
      </w:pPr>
    </w:p>
    <w:p w14:paraId="52690590" w14:textId="77777777" w:rsidR="00FE4220" w:rsidRDefault="00FE4220">
      <w:pPr>
        <w:pStyle w:val="Normal0"/>
        <w:pBdr>
          <w:top w:val="nil"/>
          <w:left w:val="nil"/>
          <w:bottom w:val="nil"/>
          <w:right w:val="nil"/>
          <w:between w:val="nil"/>
        </w:pBdr>
        <w:rPr>
          <w:b/>
          <w:szCs w:val="20"/>
        </w:rPr>
      </w:pPr>
    </w:p>
    <w:p w14:paraId="0B5389BD" w14:textId="77777777" w:rsidR="00FE4220" w:rsidRDefault="00FE4220">
      <w:pPr>
        <w:pStyle w:val="Normal0"/>
        <w:pBdr>
          <w:top w:val="nil"/>
          <w:left w:val="nil"/>
          <w:bottom w:val="nil"/>
          <w:right w:val="nil"/>
          <w:between w:val="nil"/>
        </w:pBdr>
        <w:rPr>
          <w:b/>
          <w:szCs w:val="20"/>
        </w:rPr>
      </w:pPr>
    </w:p>
    <w:p w14:paraId="00000042"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DESARROLLO DE CONTENIDOS: </w:t>
      </w:r>
    </w:p>
    <w:p w14:paraId="00000068" w14:textId="77777777" w:rsidR="00FF258C" w:rsidRPr="00A90B17" w:rsidRDefault="00FF258C" w:rsidP="00A90B17">
      <w:pPr>
        <w:pStyle w:val="Normal0"/>
        <w:jc w:val="both"/>
        <w:rPr>
          <w:b/>
          <w:bCs/>
          <w:szCs w:val="20"/>
        </w:rPr>
      </w:pPr>
    </w:p>
    <w:p w14:paraId="072556BE" w14:textId="66AA1ED6" w:rsidR="00A90B17" w:rsidRPr="00A90B17" w:rsidRDefault="00A90B17" w:rsidP="00A90B17">
      <w:pPr>
        <w:pStyle w:val="Normal0"/>
        <w:numPr>
          <w:ilvl w:val="3"/>
          <w:numId w:val="4"/>
        </w:numPr>
        <w:jc w:val="both"/>
        <w:rPr>
          <w:szCs w:val="20"/>
        </w:rPr>
      </w:pPr>
      <w:r w:rsidRPr="00A90B17">
        <w:rPr>
          <w:b/>
          <w:bCs/>
          <w:szCs w:val="20"/>
        </w:rPr>
        <w:t>Organismos causantes de enfermedades</w:t>
      </w:r>
    </w:p>
    <w:p w14:paraId="6E59EBED" w14:textId="276DEBA8" w:rsidR="00A90B17" w:rsidRDefault="00A90B17" w:rsidP="00A90B17">
      <w:pPr>
        <w:pStyle w:val="Normal0"/>
        <w:jc w:val="both"/>
        <w:rPr>
          <w:szCs w:val="20"/>
        </w:rPr>
      </w:pPr>
      <w:r w:rsidRPr="00A90B17">
        <w:rPr>
          <w:szCs w:val="20"/>
        </w:rPr>
        <w:t>Los microorganismos son cruciales en el contexto de las enfermedades transmitidas por alimentos. La mayoría de estas enfermedades surgen debido a la presencia de microorganismos patógenos en los alimentos, donde se incuban y multiplican.</w:t>
      </w:r>
    </w:p>
    <w:tbl>
      <w:tblPr>
        <w:tblStyle w:val="TableGrid"/>
        <w:tblW w:w="0" w:type="auto"/>
        <w:shd w:val="clear" w:color="auto" w:fill="C4EEFF" w:themeFill="accent2" w:themeFillTint="33"/>
        <w:tblLook w:val="04A0" w:firstRow="1" w:lastRow="0" w:firstColumn="1" w:lastColumn="0" w:noHBand="0" w:noVBand="1"/>
      </w:tblPr>
      <w:tblGrid>
        <w:gridCol w:w="1980"/>
        <w:gridCol w:w="7982"/>
      </w:tblGrid>
      <w:tr w:rsidR="00DC431C" w14:paraId="6BAB4AF6" w14:textId="77777777" w:rsidTr="00DE2B0C">
        <w:tc>
          <w:tcPr>
            <w:tcW w:w="1980" w:type="dxa"/>
            <w:shd w:val="clear" w:color="auto" w:fill="C4EEFF" w:themeFill="accent2" w:themeFillTint="33"/>
          </w:tcPr>
          <w:p w14:paraId="55BD40EB" w14:textId="0F7D6A1F" w:rsidR="00DC431C" w:rsidRDefault="00DE2B0C" w:rsidP="00A90B17">
            <w:pPr>
              <w:pStyle w:val="Normal0"/>
              <w:jc w:val="both"/>
              <w:rPr>
                <w:szCs w:val="20"/>
              </w:rPr>
            </w:pPr>
            <w:r>
              <w:rPr>
                <w:noProof/>
              </w:rPr>
              <w:drawing>
                <wp:inline distT="0" distB="0" distL="0" distR="0" wp14:anchorId="5A48D3C6" wp14:editId="1149F56E">
                  <wp:extent cx="1085850" cy="1085850"/>
                  <wp:effectExtent l="0" t="0" r="0" b="0"/>
                  <wp:docPr id="1194333230" name="Picture 1" descr="Conjunto de microorganismos patóge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junto de microorganismos patógeno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a:ln>
                            <a:noFill/>
                          </a:ln>
                        </pic:spPr>
                      </pic:pic>
                    </a:graphicData>
                  </a:graphic>
                </wp:inline>
              </w:drawing>
            </w:r>
          </w:p>
        </w:tc>
        <w:tc>
          <w:tcPr>
            <w:tcW w:w="7982" w:type="dxa"/>
            <w:shd w:val="clear" w:color="auto" w:fill="C4EEFF" w:themeFill="accent2" w:themeFillTint="33"/>
          </w:tcPr>
          <w:p w14:paraId="2C2DDEA2" w14:textId="77777777" w:rsidR="00DE2B0C" w:rsidRDefault="00DE2B0C" w:rsidP="00A90B17">
            <w:pPr>
              <w:pStyle w:val="Normal0"/>
              <w:jc w:val="both"/>
              <w:rPr>
                <w:szCs w:val="20"/>
              </w:rPr>
            </w:pPr>
          </w:p>
          <w:p w14:paraId="58706A4F" w14:textId="79B83DF5" w:rsidR="00DC431C" w:rsidRDefault="00DC431C" w:rsidP="00A90B17">
            <w:pPr>
              <w:pStyle w:val="Normal0"/>
              <w:jc w:val="both"/>
              <w:rPr>
                <w:szCs w:val="20"/>
              </w:rPr>
            </w:pPr>
            <w:r w:rsidRPr="00DE2B0C">
              <w:rPr>
                <w:b/>
                <w:bCs/>
                <w:szCs w:val="20"/>
              </w:rPr>
              <w:t>Los microorganismos</w:t>
            </w:r>
            <w:r w:rsidRPr="00A90B17">
              <w:rPr>
                <w:szCs w:val="20"/>
              </w:rPr>
              <w:t xml:space="preserve"> pueden definirse como seres vivos unicelulares de tamaño diminuto. No pueden apreciarse a simple vista, ya que el ojo humano no tiene la capacidad de percibir objetos muy pequeños separados por una distancia inferior a 0,2 </w:t>
            </w:r>
            <w:proofErr w:type="spellStart"/>
            <w:r w:rsidRPr="00A90B17">
              <w:rPr>
                <w:szCs w:val="20"/>
              </w:rPr>
              <w:t>mm.</w:t>
            </w:r>
            <w:proofErr w:type="spellEnd"/>
          </w:p>
        </w:tc>
      </w:tr>
    </w:tbl>
    <w:p w14:paraId="7C3D2296" w14:textId="77777777" w:rsidR="00DC431C" w:rsidRDefault="00DC431C" w:rsidP="00A90B17">
      <w:pPr>
        <w:pStyle w:val="Normal0"/>
        <w:jc w:val="both"/>
        <w:rPr>
          <w:szCs w:val="20"/>
        </w:rPr>
      </w:pPr>
    </w:p>
    <w:p w14:paraId="0ABCD092" w14:textId="28FFE691" w:rsidR="00A90B17" w:rsidRDefault="00A90B17" w:rsidP="00A90B17">
      <w:pPr>
        <w:pStyle w:val="Normal0"/>
        <w:jc w:val="both"/>
        <w:rPr>
          <w:szCs w:val="20"/>
        </w:rPr>
      </w:pPr>
      <w:r w:rsidRPr="00A90B17">
        <w:rPr>
          <w:szCs w:val="20"/>
        </w:rPr>
        <w:t>Durante siglos, se desconoció la existencia de los microorganismos hasta la invención del microscopio en el siglo XVII y los avances tecnológicos posteriores, como el desarrollo del microscopio electrónico, que permitieron su identificación.</w:t>
      </w:r>
    </w:p>
    <w:p w14:paraId="795531D5" w14:textId="5686D6FF" w:rsidR="006023EA" w:rsidRPr="00A90B17" w:rsidRDefault="006023EA" w:rsidP="006023EA">
      <w:pPr>
        <w:pStyle w:val="Normal0"/>
        <w:jc w:val="center"/>
        <w:rPr>
          <w:szCs w:val="20"/>
        </w:rPr>
      </w:pPr>
      <w:commentRangeStart w:id="1"/>
      <w:r>
        <w:rPr>
          <w:noProof/>
        </w:rPr>
        <w:drawing>
          <wp:inline distT="0" distB="0" distL="0" distR="0" wp14:anchorId="0C7E3666" wp14:editId="3D1CB49E">
            <wp:extent cx="1685904" cy="1510850"/>
            <wp:effectExtent l="0" t="0" r="0" b="0"/>
            <wp:docPr id="2025375347" name="Picture 2" descr="Microscopio ver gérmenes y vi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copio ver gérmenes y viru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94881" cy="1518895"/>
                    </a:xfrm>
                    <a:prstGeom prst="rect">
                      <a:avLst/>
                    </a:prstGeom>
                    <a:noFill/>
                    <a:ln>
                      <a:noFill/>
                    </a:ln>
                  </pic:spPr>
                </pic:pic>
              </a:graphicData>
            </a:graphic>
          </wp:inline>
        </w:drawing>
      </w:r>
      <w:commentRangeEnd w:id="1"/>
      <w:r>
        <w:rPr>
          <w:rStyle w:val="CommentReference"/>
        </w:rPr>
        <w:commentReference w:id="1"/>
      </w:r>
    </w:p>
    <w:p w14:paraId="089A330E" w14:textId="77777777" w:rsidR="00A90B17" w:rsidRPr="00A90B17" w:rsidRDefault="00A90B17" w:rsidP="00A90B17">
      <w:pPr>
        <w:pStyle w:val="Normal0"/>
        <w:jc w:val="both"/>
        <w:rPr>
          <w:szCs w:val="20"/>
        </w:rPr>
      </w:pPr>
    </w:p>
    <w:p w14:paraId="47A8EB4E" w14:textId="311DE926" w:rsidR="00A90B17" w:rsidRPr="00CA0EC4" w:rsidRDefault="00A90B17" w:rsidP="00A90B17">
      <w:pPr>
        <w:pStyle w:val="Normal0"/>
        <w:jc w:val="both"/>
        <w:rPr>
          <w:b/>
          <w:bCs/>
          <w:szCs w:val="20"/>
        </w:rPr>
      </w:pPr>
      <w:r w:rsidRPr="00A90B17">
        <w:rPr>
          <w:szCs w:val="20"/>
        </w:rPr>
        <w:t xml:space="preserve">Puede decirse que un microorganismo es un organismo vivo tan pequeño que solo es visible mediante la utilización de aparatos tecnológicos que incrementan el rango de visión del ojo humano, es decir, los </w:t>
      </w:r>
      <w:r w:rsidRPr="00CA0EC4">
        <w:rPr>
          <w:b/>
          <w:bCs/>
          <w:szCs w:val="20"/>
        </w:rPr>
        <w:t>microscopios.</w:t>
      </w:r>
    </w:p>
    <w:p w14:paraId="5F99FBE1" w14:textId="77777777" w:rsidR="00CA0EC4" w:rsidRDefault="00A90B17" w:rsidP="00A90B17">
      <w:pPr>
        <w:pStyle w:val="Normal0"/>
        <w:jc w:val="both"/>
        <w:rPr>
          <w:szCs w:val="20"/>
        </w:rPr>
      </w:pPr>
      <w:r w:rsidRPr="00CA0EC4">
        <w:rPr>
          <w:b/>
          <w:bCs/>
          <w:szCs w:val="20"/>
        </w:rPr>
        <w:t>El desarrollo de la microbiología,</w:t>
      </w:r>
      <w:r w:rsidRPr="00A90B17">
        <w:rPr>
          <w:szCs w:val="20"/>
        </w:rPr>
        <w:t xml:space="preserve"> la ciencia encargada de estudiar a los </w:t>
      </w:r>
      <w:proofErr w:type="gramStart"/>
      <w:r w:rsidRPr="00A90B17">
        <w:rPr>
          <w:szCs w:val="20"/>
        </w:rPr>
        <w:t>microorganismos,</w:t>
      </w:r>
      <w:proofErr w:type="gramEnd"/>
      <w:r w:rsidRPr="00A90B17">
        <w:rPr>
          <w:szCs w:val="20"/>
        </w:rPr>
        <w:t xml:space="preserve"> ha permitido descubrir una inmensa cantidad de estos a lo largo de los años. Se han creado diversas clasificaciones que incluyen </w:t>
      </w:r>
      <w:r w:rsidRPr="00CA0EC4">
        <w:rPr>
          <w:b/>
          <w:bCs/>
          <w:szCs w:val="20"/>
          <w:highlight w:val="cyan"/>
        </w:rPr>
        <w:t>bacterias, virus, protozoos, hongos,</w:t>
      </w:r>
      <w:r w:rsidRPr="00A90B17">
        <w:rPr>
          <w:szCs w:val="20"/>
        </w:rPr>
        <w:t xml:space="preserve"> entre otros. Muchos de estos microorganismos cumplen funciones vitales en diversos procesos biológicos de los ecosistemas e incluso intervienen de manera positiva y necesaria en el funcionamiento del cuerpo humano. </w:t>
      </w:r>
    </w:p>
    <w:p w14:paraId="69442E5D" w14:textId="77777777" w:rsidR="00CA0EC4" w:rsidRDefault="00CA0EC4" w:rsidP="00A90B17">
      <w:pPr>
        <w:pStyle w:val="Normal0"/>
        <w:jc w:val="both"/>
        <w:rPr>
          <w:szCs w:val="20"/>
        </w:rPr>
      </w:pPr>
    </w:p>
    <w:p w14:paraId="3657D984" w14:textId="4B0FE830" w:rsidR="00A90B17" w:rsidRDefault="00831F27" w:rsidP="00A90B17">
      <w:pPr>
        <w:pStyle w:val="Normal0"/>
        <w:jc w:val="both"/>
        <w:rPr>
          <w:szCs w:val="20"/>
        </w:rPr>
      </w:pPr>
      <w:commentRangeStart w:id="2"/>
      <w:r w:rsidRPr="00831F27">
        <w:rPr>
          <w:bCs/>
          <w:szCs w:val="20"/>
        </w:rPr>
        <w:lastRenderedPageBreak/>
        <w:drawing>
          <wp:inline distT="0" distB="0" distL="0" distR="0" wp14:anchorId="3C4B4830" wp14:editId="4B463196">
            <wp:extent cx="6332220" cy="990600"/>
            <wp:effectExtent l="0" t="0" r="0" b="38100"/>
            <wp:docPr id="22151857" name="Diagram 1">
              <a:extLst xmlns:a="http://schemas.openxmlformats.org/drawingml/2006/main">
                <a:ext uri="{FF2B5EF4-FFF2-40B4-BE49-F238E27FC236}">
                  <a16:creationId xmlns:a16="http://schemas.microsoft.com/office/drawing/2014/main" id="{8CFE05BD-2662-B3CA-3CEA-4CCEF41995D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commentRangeEnd w:id="2"/>
      <w:r>
        <w:rPr>
          <w:rStyle w:val="CommentReference"/>
        </w:rPr>
        <w:commentReference w:id="2"/>
      </w:r>
    </w:p>
    <w:p w14:paraId="055BFB08" w14:textId="77777777" w:rsidR="00CA0EC4" w:rsidRPr="00A90B17" w:rsidRDefault="00CA0EC4" w:rsidP="00A90B17">
      <w:pPr>
        <w:pStyle w:val="Normal0"/>
        <w:jc w:val="both"/>
        <w:rPr>
          <w:szCs w:val="20"/>
        </w:rPr>
      </w:pPr>
    </w:p>
    <w:p w14:paraId="6340700C" w14:textId="77777777" w:rsidR="00A90B17" w:rsidRPr="00A90B17" w:rsidRDefault="00A90B17" w:rsidP="00A90B17">
      <w:pPr>
        <w:pStyle w:val="Normal0"/>
        <w:jc w:val="both"/>
        <w:rPr>
          <w:szCs w:val="20"/>
        </w:rPr>
      </w:pPr>
    </w:p>
    <w:p w14:paraId="3A17670F" w14:textId="77777777" w:rsidR="00A90B17" w:rsidRDefault="00A90B17" w:rsidP="00A90B17">
      <w:pPr>
        <w:pStyle w:val="Normal0"/>
        <w:jc w:val="both"/>
        <w:rPr>
          <w:b/>
          <w:bCs/>
          <w:szCs w:val="20"/>
        </w:rPr>
      </w:pPr>
      <w:r w:rsidRPr="00831F27">
        <w:rPr>
          <w:b/>
          <w:bCs/>
          <w:szCs w:val="20"/>
          <w:highlight w:val="yellow"/>
        </w:rPr>
        <w:t>Agentes patógenos</w:t>
      </w:r>
    </w:p>
    <w:tbl>
      <w:tblPr>
        <w:tblStyle w:val="TableNormal1"/>
        <w:tblW w:w="0" w:type="auto"/>
        <w:tblInd w:w="5" w:type="dxa"/>
        <w:tblLook w:val="04A0" w:firstRow="1" w:lastRow="0" w:firstColumn="1" w:lastColumn="0" w:noHBand="0" w:noVBand="1"/>
      </w:tblPr>
      <w:tblGrid>
        <w:gridCol w:w="4981"/>
        <w:gridCol w:w="4981"/>
      </w:tblGrid>
      <w:tr w:rsidR="00BB0665" w14:paraId="269A8E80" w14:textId="77777777" w:rsidTr="00BB0665">
        <w:tc>
          <w:tcPr>
            <w:tcW w:w="4981" w:type="dxa"/>
          </w:tcPr>
          <w:p w14:paraId="49011149" w14:textId="77777777" w:rsidR="001C6182" w:rsidRDefault="001C6182" w:rsidP="00A90B17">
            <w:pPr>
              <w:pStyle w:val="Normal0"/>
              <w:jc w:val="both"/>
              <w:rPr>
                <w:szCs w:val="20"/>
              </w:rPr>
            </w:pPr>
          </w:p>
          <w:p w14:paraId="330FF028" w14:textId="664A3C88" w:rsidR="00BB0665" w:rsidRDefault="00BB0665" w:rsidP="00A90B17">
            <w:pPr>
              <w:pStyle w:val="Normal0"/>
              <w:jc w:val="both"/>
              <w:rPr>
                <w:b/>
                <w:bCs/>
                <w:szCs w:val="20"/>
              </w:rPr>
            </w:pPr>
            <w:r w:rsidRPr="00A90B17">
              <w:rPr>
                <w:szCs w:val="20"/>
              </w:rPr>
              <w:t>Un agente biológico patógeno puede definirse como todo ser vivo o ente que cause un daño biológico o algún tipo de enfermedad a cualquier otro organismo vivo con el cual entre en contacto. El agente patógeno es albergado en un huésped y su presencia en este tiene la finalidad de simplemente permitir la subsistencia del agente patógeno.</w:t>
            </w:r>
          </w:p>
        </w:tc>
        <w:tc>
          <w:tcPr>
            <w:tcW w:w="4981" w:type="dxa"/>
          </w:tcPr>
          <w:p w14:paraId="057CFA4A" w14:textId="15666B5C" w:rsidR="00BB0665" w:rsidRDefault="00BB0665" w:rsidP="00BB0665">
            <w:pPr>
              <w:pStyle w:val="Normal0"/>
              <w:jc w:val="center"/>
              <w:rPr>
                <w:b/>
                <w:bCs/>
                <w:szCs w:val="20"/>
              </w:rPr>
            </w:pPr>
            <w:commentRangeStart w:id="3"/>
            <w:r>
              <w:rPr>
                <w:noProof/>
              </w:rPr>
              <w:drawing>
                <wp:inline distT="0" distB="0" distL="0" distR="0" wp14:anchorId="648DB942" wp14:editId="380D2994">
                  <wp:extent cx="2028825" cy="1137568"/>
                  <wp:effectExtent l="190500" t="190500" r="180975" b="196215"/>
                  <wp:docPr id="79728083" name="Picture 4" descr="Grupo de diferentes tipos de bacterias o microbios microscóp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upo de diferentes tipos de bacterias o microbios microscópico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35065" cy="1141067"/>
                          </a:xfrm>
                          <a:prstGeom prst="rect">
                            <a:avLst/>
                          </a:prstGeom>
                          <a:ln>
                            <a:noFill/>
                          </a:ln>
                          <a:effectLst>
                            <a:outerShdw blurRad="190500" algn="tl" rotWithShape="0">
                              <a:srgbClr val="000000">
                                <a:alpha val="70000"/>
                              </a:srgbClr>
                            </a:outerShdw>
                          </a:effectLst>
                        </pic:spPr>
                      </pic:pic>
                    </a:graphicData>
                  </a:graphic>
                </wp:inline>
              </w:drawing>
            </w:r>
            <w:commentRangeEnd w:id="3"/>
            <w:r w:rsidR="001C6182">
              <w:rPr>
                <w:rStyle w:val="CommentReference"/>
              </w:rPr>
              <w:commentReference w:id="3"/>
            </w:r>
          </w:p>
        </w:tc>
      </w:tr>
    </w:tbl>
    <w:p w14:paraId="6C4D7D5B" w14:textId="4111D05F" w:rsidR="00A90B17" w:rsidRPr="00A90B17" w:rsidRDefault="00A90B17" w:rsidP="00A90B17">
      <w:pPr>
        <w:pStyle w:val="Normal0"/>
        <w:jc w:val="both"/>
        <w:rPr>
          <w:szCs w:val="20"/>
        </w:rPr>
      </w:pPr>
      <w:r w:rsidRPr="00A90B17">
        <w:rPr>
          <w:szCs w:val="20"/>
        </w:rPr>
        <w:t xml:space="preserve">La definición de agente patógeno abarca una gran variedad de organismos. Entre los más comunes se encuentran </w:t>
      </w:r>
      <w:r w:rsidRPr="001C6182">
        <w:rPr>
          <w:b/>
          <w:bCs/>
          <w:szCs w:val="20"/>
          <w:highlight w:val="cyan"/>
        </w:rPr>
        <w:t>las bacterias, los hongos, los virus, los gusanos y los protozoos</w:t>
      </w:r>
      <w:r w:rsidRPr="00A90B17">
        <w:rPr>
          <w:szCs w:val="20"/>
        </w:rPr>
        <w:t xml:space="preserve">. Los mencionados corresponden a los agentes patógenos infecciosos, ya que se tratan de organismos vivos. </w:t>
      </w:r>
    </w:p>
    <w:p w14:paraId="66D8B255" w14:textId="6CAC6402" w:rsidR="00C35422" w:rsidRDefault="00A90B17" w:rsidP="00A90B17">
      <w:pPr>
        <w:pStyle w:val="Normal0"/>
        <w:jc w:val="both"/>
        <w:rPr>
          <w:szCs w:val="20"/>
        </w:rPr>
      </w:pPr>
      <w:r w:rsidRPr="00A90B17">
        <w:rPr>
          <w:szCs w:val="20"/>
        </w:rPr>
        <w:t>La relación existente entre</w:t>
      </w:r>
      <w:r w:rsidRPr="00C35422">
        <w:rPr>
          <w:b/>
          <w:bCs/>
          <w:szCs w:val="20"/>
        </w:rPr>
        <w:t xml:space="preserve"> los agentes patógenos y los alimentos</w:t>
      </w:r>
      <w:r w:rsidRPr="00A90B17">
        <w:rPr>
          <w:szCs w:val="20"/>
        </w:rPr>
        <w:t xml:space="preserve"> es que estos representan un medio de transmisión para los microorganismos infecciosos. </w:t>
      </w:r>
    </w:p>
    <w:p w14:paraId="55BE8E8F" w14:textId="660D12D0" w:rsidR="00A90B17" w:rsidRDefault="003279D1" w:rsidP="00A90B17">
      <w:pPr>
        <w:pStyle w:val="Normal0"/>
        <w:jc w:val="both"/>
        <w:rPr>
          <w:szCs w:val="20"/>
        </w:rPr>
      </w:pPr>
      <w:commentRangeStart w:id="4"/>
      <w:r w:rsidRPr="003279D1">
        <w:rPr>
          <w:bCs/>
          <w:szCs w:val="20"/>
        </w:rPr>
        <w:drawing>
          <wp:inline distT="0" distB="0" distL="0" distR="0" wp14:anchorId="11EA9FF6" wp14:editId="0B33AC21">
            <wp:extent cx="6332220" cy="1868805"/>
            <wp:effectExtent l="0" t="0" r="0" b="0"/>
            <wp:docPr id="1303769667" name="Diagram 1">
              <a:extLst xmlns:a="http://schemas.openxmlformats.org/drawingml/2006/main">
                <a:ext uri="{FF2B5EF4-FFF2-40B4-BE49-F238E27FC236}">
                  <a16:creationId xmlns:a16="http://schemas.microsoft.com/office/drawing/2014/main" id="{1E37F627-71D7-F207-4080-FC324348494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commentRangeEnd w:id="4"/>
      <w:r>
        <w:rPr>
          <w:rStyle w:val="CommentReference"/>
        </w:rPr>
        <w:commentReference w:id="4"/>
      </w:r>
      <w:r w:rsidR="00A90B17" w:rsidRPr="00A90B17">
        <w:rPr>
          <w:szCs w:val="20"/>
        </w:rPr>
        <w:t>Es importante destacar que los microorganismos patógenos representan un pequeño porcentaje en comparación con todos los microorganismos de la naturaleza. La mayoría de estos realizan labores y procesos benéficos.</w:t>
      </w:r>
    </w:p>
    <w:p w14:paraId="59F4743A" w14:textId="77777777" w:rsidR="00FE4220" w:rsidRDefault="00FE4220" w:rsidP="00A90B17">
      <w:pPr>
        <w:pStyle w:val="Normal0"/>
        <w:jc w:val="both"/>
        <w:rPr>
          <w:szCs w:val="20"/>
        </w:rPr>
      </w:pPr>
    </w:p>
    <w:p w14:paraId="4D8A55DD" w14:textId="77777777" w:rsidR="00FE4220" w:rsidRPr="00A90B17" w:rsidRDefault="00FE4220" w:rsidP="00A90B17">
      <w:pPr>
        <w:pStyle w:val="Normal0"/>
        <w:jc w:val="both"/>
        <w:rPr>
          <w:szCs w:val="20"/>
        </w:rPr>
      </w:pPr>
    </w:p>
    <w:p w14:paraId="47704FFF" w14:textId="3ACBBA86" w:rsidR="0047022B" w:rsidRPr="0047022B" w:rsidRDefault="0047022B" w:rsidP="0047022B">
      <w:pPr>
        <w:pStyle w:val="Normal0"/>
        <w:numPr>
          <w:ilvl w:val="3"/>
          <w:numId w:val="4"/>
        </w:numPr>
        <w:jc w:val="both"/>
        <w:rPr>
          <w:b/>
          <w:bCs/>
          <w:szCs w:val="20"/>
        </w:rPr>
      </w:pPr>
      <w:r w:rsidRPr="0047022B">
        <w:rPr>
          <w:b/>
          <w:bCs/>
          <w:szCs w:val="20"/>
        </w:rPr>
        <w:lastRenderedPageBreak/>
        <w:t>Clasificación de los microorganismos y agentes patógenos</w:t>
      </w:r>
    </w:p>
    <w:p w14:paraId="3AB9C6D9" w14:textId="6AB42144" w:rsidR="0047022B" w:rsidRPr="0047022B" w:rsidRDefault="00B13CFC" w:rsidP="0047022B">
      <w:pPr>
        <w:pStyle w:val="Normal0"/>
        <w:ind w:left="426"/>
        <w:jc w:val="both"/>
        <w:rPr>
          <w:szCs w:val="20"/>
        </w:rPr>
      </w:pPr>
      <w:r w:rsidRPr="00B13CFC">
        <w:rPr>
          <w:szCs w:val="20"/>
        </w:rPr>
        <w:t>La clasificación de los microorganismos y agentes patógenos se basa en sus características morfológicas, fisiológicas y genéticas. Los microorganismos se dividen principalmente en bacterias, virus, hongos y protozoos.</w:t>
      </w:r>
    </w:p>
    <w:p w14:paraId="040E4B2D" w14:textId="77777777" w:rsidR="0047022B" w:rsidRPr="0047022B" w:rsidRDefault="0047022B" w:rsidP="00B13CFC">
      <w:pPr>
        <w:pStyle w:val="Normal0"/>
        <w:jc w:val="both"/>
        <w:rPr>
          <w:szCs w:val="20"/>
        </w:rPr>
      </w:pPr>
    </w:p>
    <w:p w14:paraId="3366B6BE" w14:textId="196442DD" w:rsidR="0047022B" w:rsidRPr="000E4BAE" w:rsidRDefault="000E4BAE" w:rsidP="0047022B">
      <w:pPr>
        <w:pStyle w:val="Normal0"/>
        <w:ind w:left="426"/>
        <w:jc w:val="both"/>
        <w:rPr>
          <w:b/>
          <w:bCs/>
          <w:szCs w:val="20"/>
        </w:rPr>
      </w:pPr>
      <w:r w:rsidRPr="000E4BAE">
        <w:rPr>
          <w:b/>
          <w:bCs/>
          <w:szCs w:val="20"/>
        </w:rPr>
        <w:t xml:space="preserve">2.1. </w:t>
      </w:r>
      <w:r w:rsidR="0047022B" w:rsidRPr="000E4BAE">
        <w:rPr>
          <w:b/>
          <w:bCs/>
          <w:szCs w:val="20"/>
        </w:rPr>
        <w:t>Bacterias</w:t>
      </w:r>
    </w:p>
    <w:p w14:paraId="59D9DE90" w14:textId="77777777" w:rsidR="00933A3F" w:rsidRDefault="0047022B" w:rsidP="0047022B">
      <w:pPr>
        <w:pStyle w:val="Normal0"/>
        <w:ind w:left="426"/>
        <w:jc w:val="both"/>
        <w:rPr>
          <w:szCs w:val="20"/>
        </w:rPr>
      </w:pPr>
      <w:r w:rsidRPr="0047022B">
        <w:rPr>
          <w:szCs w:val="20"/>
        </w:rPr>
        <w:t xml:space="preserve">Las bacterias constituyen una gran porción de los seres vivos del mundo, inclusive son consideradas el organismo más abundante de todo el planeta. </w:t>
      </w:r>
    </w:p>
    <w:p w14:paraId="19FD8C6B" w14:textId="77777777" w:rsidR="00933A3F" w:rsidRDefault="00933A3F" w:rsidP="0047022B">
      <w:pPr>
        <w:pStyle w:val="Normal0"/>
        <w:ind w:left="426"/>
        <w:jc w:val="both"/>
        <w:rPr>
          <w:szCs w:val="20"/>
        </w:rPr>
      </w:pPr>
    </w:p>
    <w:tbl>
      <w:tblPr>
        <w:tblStyle w:val="TableGridLight"/>
        <w:tblW w:w="0" w:type="auto"/>
        <w:tblInd w:w="562" w:type="dxa"/>
        <w:shd w:val="clear" w:color="auto" w:fill="0BD0D9" w:themeFill="accent3"/>
        <w:tblLook w:val="04A0" w:firstRow="1" w:lastRow="0" w:firstColumn="1" w:lastColumn="0" w:noHBand="0" w:noVBand="1"/>
      </w:tblPr>
      <w:tblGrid>
        <w:gridCol w:w="2264"/>
        <w:gridCol w:w="7136"/>
      </w:tblGrid>
      <w:tr w:rsidR="00933A3F" w14:paraId="195C82BC" w14:textId="77777777" w:rsidTr="00311A5B">
        <w:tc>
          <w:tcPr>
            <w:tcW w:w="2264" w:type="dxa"/>
            <w:shd w:val="clear" w:color="auto" w:fill="0BD0D9" w:themeFill="accent3"/>
          </w:tcPr>
          <w:p w14:paraId="56A38FEB" w14:textId="791C74B7" w:rsidR="00933A3F" w:rsidRDefault="00933A3F" w:rsidP="00311A5B">
            <w:pPr>
              <w:pStyle w:val="Normal0"/>
              <w:rPr>
                <w:szCs w:val="20"/>
              </w:rPr>
            </w:pPr>
            <w:r>
              <w:rPr>
                <w:noProof/>
                <w:szCs w:val="20"/>
              </w:rPr>
              <w:drawing>
                <wp:inline distT="0" distB="0" distL="0" distR="0" wp14:anchorId="139D46DA" wp14:editId="3E14C029">
                  <wp:extent cx="1200150" cy="1200150"/>
                  <wp:effectExtent l="0" t="0" r="0" b="0"/>
                  <wp:docPr id="16087488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BEBA8EAE-BF5A-486C-A8C5-ECC9F3942E4B}">
                                <a14:imgProps xmlns:a14="http://schemas.microsoft.com/office/drawing/2010/main">
                                  <a14:imgLayer r:embed="rId30">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pic:spPr>
                      </pic:pic>
                    </a:graphicData>
                  </a:graphic>
                </wp:inline>
              </w:drawing>
            </w:r>
          </w:p>
        </w:tc>
        <w:tc>
          <w:tcPr>
            <w:tcW w:w="7136" w:type="dxa"/>
            <w:shd w:val="clear" w:color="auto" w:fill="0BD0D9" w:themeFill="accent3"/>
          </w:tcPr>
          <w:p w14:paraId="6C5FE3F5" w14:textId="77777777" w:rsidR="00933A3F" w:rsidRDefault="00933A3F" w:rsidP="0047022B">
            <w:pPr>
              <w:pStyle w:val="Normal0"/>
              <w:jc w:val="both"/>
              <w:rPr>
                <w:szCs w:val="20"/>
              </w:rPr>
            </w:pPr>
          </w:p>
          <w:p w14:paraId="5BD51A3D" w14:textId="1F391824" w:rsidR="00933A3F" w:rsidRDefault="00933A3F" w:rsidP="0047022B">
            <w:pPr>
              <w:pStyle w:val="Normal0"/>
              <w:jc w:val="both"/>
              <w:rPr>
                <w:szCs w:val="20"/>
              </w:rPr>
            </w:pPr>
            <w:r w:rsidRPr="0047022B">
              <w:rPr>
                <w:szCs w:val="20"/>
              </w:rPr>
              <w:t>Son organismos unicelulares (compuestos por una sola célula) y son de tipo procariota, lo cual indica que son células carentes de núcleo. Estos microorganismos tienen la capacidad de habitar y adaptarse a cualquier tipo de entorno, ya sea en la tierra, en el agua, en el interior de otros organismos, en alimentos e incluso en medios ácidos.</w:t>
            </w:r>
          </w:p>
        </w:tc>
      </w:tr>
    </w:tbl>
    <w:p w14:paraId="1628D6E8" w14:textId="77777777" w:rsidR="0047022B" w:rsidRPr="0047022B" w:rsidRDefault="0047022B" w:rsidP="00FE4220">
      <w:pPr>
        <w:pStyle w:val="Normal0"/>
        <w:jc w:val="both"/>
        <w:rPr>
          <w:szCs w:val="20"/>
        </w:rPr>
      </w:pPr>
    </w:p>
    <w:p w14:paraId="37C947BE" w14:textId="77777777" w:rsidR="0047022B" w:rsidRDefault="0047022B" w:rsidP="0047022B">
      <w:pPr>
        <w:pStyle w:val="Normal0"/>
        <w:ind w:left="426"/>
        <w:jc w:val="both"/>
        <w:rPr>
          <w:szCs w:val="20"/>
        </w:rPr>
      </w:pPr>
      <w:r w:rsidRPr="0047022B">
        <w:rPr>
          <w:szCs w:val="20"/>
        </w:rPr>
        <w:t xml:space="preserve">El término bacteria también hace referencia a una de las tres grandes clasificaciones de los seres vivientes, estas tres son: </w:t>
      </w:r>
      <w:r w:rsidRPr="00311A5B">
        <w:rPr>
          <w:b/>
          <w:bCs/>
          <w:szCs w:val="20"/>
          <w:highlight w:val="cyan"/>
        </w:rPr>
        <w:t>bacterias, arqueas y eucariontes,</w:t>
      </w:r>
      <w:r w:rsidRPr="0047022B">
        <w:rPr>
          <w:szCs w:val="20"/>
        </w:rPr>
        <w:t xml:space="preserve"> en donde se abarcan a todos los seres vivos y posteriormente se dividen en diversos niveles de clasificación. Existe una gran cantidad de subdivisiones en la clasificación de las bacterias, ordenadas según sus características morfológicas y las condiciones del entorno en donde pueden desarrollarse, conocidas como filos.</w:t>
      </w:r>
    </w:p>
    <w:p w14:paraId="3A117219" w14:textId="549FC853" w:rsidR="005F6E71" w:rsidRPr="0047022B" w:rsidRDefault="005F6E71" w:rsidP="005F6E71">
      <w:pPr>
        <w:pStyle w:val="Normal0"/>
        <w:ind w:left="426"/>
        <w:jc w:val="center"/>
        <w:rPr>
          <w:szCs w:val="20"/>
        </w:rPr>
      </w:pPr>
      <w:commentRangeStart w:id="5"/>
      <w:r>
        <w:rPr>
          <w:noProof/>
        </w:rPr>
        <w:drawing>
          <wp:inline distT="0" distB="0" distL="0" distR="0" wp14:anchorId="48C056B3" wp14:editId="4A33BE34">
            <wp:extent cx="1552575" cy="1552575"/>
            <wp:effectExtent l="0" t="0" r="9525" b="9525"/>
            <wp:docPr id="1705373934" name="Picture 6" descr="Las fotos renderizadas en 3D de fondo plano utilizan lupa para ver los gérm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as fotos renderizadas en 3D de fondo plano utilizan lupa para ver los gérmene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52575" cy="1552575"/>
                    </a:xfrm>
                    <a:prstGeom prst="rect">
                      <a:avLst/>
                    </a:prstGeom>
                    <a:noFill/>
                    <a:ln>
                      <a:noFill/>
                    </a:ln>
                  </pic:spPr>
                </pic:pic>
              </a:graphicData>
            </a:graphic>
          </wp:inline>
        </w:drawing>
      </w:r>
      <w:commentRangeEnd w:id="5"/>
      <w:r>
        <w:rPr>
          <w:rStyle w:val="CommentReference"/>
        </w:rPr>
        <w:commentReference w:id="5"/>
      </w:r>
    </w:p>
    <w:p w14:paraId="3FD2061C" w14:textId="77777777" w:rsidR="0047022B" w:rsidRPr="0047022B" w:rsidRDefault="0047022B" w:rsidP="0047022B">
      <w:pPr>
        <w:pStyle w:val="Normal0"/>
        <w:ind w:left="426"/>
        <w:jc w:val="both"/>
        <w:rPr>
          <w:szCs w:val="20"/>
        </w:rPr>
      </w:pPr>
    </w:p>
    <w:p w14:paraId="774141F3" w14:textId="77777777" w:rsidR="0047022B" w:rsidRPr="00B13CFC" w:rsidRDefault="0047022B" w:rsidP="0047022B">
      <w:pPr>
        <w:pStyle w:val="Normal0"/>
        <w:ind w:left="426"/>
        <w:jc w:val="both"/>
        <w:rPr>
          <w:b/>
          <w:bCs/>
          <w:szCs w:val="20"/>
        </w:rPr>
      </w:pPr>
      <w:r w:rsidRPr="00B13CFC">
        <w:rPr>
          <w:b/>
          <w:bCs/>
          <w:szCs w:val="20"/>
          <w:highlight w:val="yellow"/>
        </w:rPr>
        <w:t>Funciones de las bacterias</w:t>
      </w:r>
    </w:p>
    <w:p w14:paraId="1D8C090E" w14:textId="77777777" w:rsidR="0047022B" w:rsidRPr="0047022B" w:rsidRDefault="0047022B" w:rsidP="0047022B">
      <w:pPr>
        <w:pStyle w:val="Normal0"/>
        <w:ind w:left="426"/>
        <w:jc w:val="both"/>
        <w:rPr>
          <w:szCs w:val="20"/>
        </w:rPr>
      </w:pPr>
      <w:r w:rsidRPr="0047022B">
        <w:rPr>
          <w:szCs w:val="20"/>
        </w:rPr>
        <w:t>Las bacterias son responsables de cumplir funciones vitales en todos los ecosistemas del planeta. Puede decirse incluso que si estas no existiesen, no habría vida en el planeta.</w:t>
      </w:r>
    </w:p>
    <w:p w14:paraId="204428A4" w14:textId="77777777" w:rsidR="0047022B" w:rsidRPr="0047022B" w:rsidRDefault="0047022B" w:rsidP="0047022B">
      <w:pPr>
        <w:pStyle w:val="Normal0"/>
        <w:ind w:left="426"/>
        <w:jc w:val="both"/>
        <w:rPr>
          <w:szCs w:val="20"/>
        </w:rPr>
      </w:pPr>
    </w:p>
    <w:p w14:paraId="747099CB" w14:textId="77777777" w:rsidR="004303AC" w:rsidRDefault="004303AC" w:rsidP="004303AC">
      <w:pPr>
        <w:pStyle w:val="Normal0"/>
        <w:ind w:left="426"/>
        <w:jc w:val="both"/>
        <w:rPr>
          <w:szCs w:val="20"/>
        </w:rPr>
      </w:pPr>
      <w:r w:rsidRPr="004303AC">
        <w:rPr>
          <w:szCs w:val="20"/>
        </w:rPr>
        <w:lastRenderedPageBreak/>
        <w:t>En lo referente al cuerpo humano, se sabe que las bacterias son responsables de causar algunas enfermedades, pero la mayoría de las veces tienen un efecto benéfico. Normalmente no se tiene conciencia de que en el interior del cuerpo hay una gran cantidad de bacterias que todo el tiempo desarrollan funciones vitales para la vida. Entre estas funciones se encuentran:</w:t>
      </w:r>
    </w:p>
    <w:tbl>
      <w:tblPr>
        <w:tblStyle w:val="TableNormal1"/>
        <w:tblW w:w="0" w:type="auto"/>
        <w:tblInd w:w="431" w:type="dxa"/>
        <w:tblLook w:val="04A0" w:firstRow="1" w:lastRow="0" w:firstColumn="1" w:lastColumn="0" w:noHBand="0" w:noVBand="1"/>
      </w:tblPr>
      <w:tblGrid>
        <w:gridCol w:w="3331"/>
        <w:gridCol w:w="6210"/>
      </w:tblGrid>
      <w:tr w:rsidR="006D6039" w14:paraId="2D4BA9A3" w14:textId="77777777" w:rsidTr="004303AC">
        <w:tc>
          <w:tcPr>
            <w:tcW w:w="4981" w:type="dxa"/>
          </w:tcPr>
          <w:p w14:paraId="42E64B3B" w14:textId="2BD54D59" w:rsidR="004303AC" w:rsidRDefault="006D6039" w:rsidP="004303AC">
            <w:pPr>
              <w:pStyle w:val="Normal0"/>
              <w:jc w:val="both"/>
              <w:rPr>
                <w:szCs w:val="20"/>
              </w:rPr>
            </w:pPr>
            <w:commentRangeStart w:id="6"/>
            <w:r>
              <w:rPr>
                <w:noProof/>
              </w:rPr>
              <w:drawing>
                <wp:inline distT="0" distB="0" distL="0" distR="0" wp14:anchorId="2A2C8219" wp14:editId="05D7703A">
                  <wp:extent cx="1838325" cy="1838325"/>
                  <wp:effectExtent l="0" t="0" r="9525" b="9525"/>
                  <wp:docPr id="1351025256" name="Picture 7" descr="Ilustración de gradiente de probióticos y prebiót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lustración de gradiente de probióticos y prebiótico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38325" cy="1838325"/>
                          </a:xfrm>
                          <a:prstGeom prst="rect">
                            <a:avLst/>
                          </a:prstGeom>
                          <a:noFill/>
                          <a:ln>
                            <a:noFill/>
                          </a:ln>
                        </pic:spPr>
                      </pic:pic>
                    </a:graphicData>
                  </a:graphic>
                </wp:inline>
              </w:drawing>
            </w:r>
            <w:commentRangeEnd w:id="6"/>
            <w:r>
              <w:rPr>
                <w:rStyle w:val="CommentReference"/>
              </w:rPr>
              <w:commentReference w:id="6"/>
            </w:r>
          </w:p>
        </w:tc>
        <w:tc>
          <w:tcPr>
            <w:tcW w:w="4981" w:type="dxa"/>
          </w:tcPr>
          <w:p w14:paraId="17E0FCB7" w14:textId="7C8B2FBA" w:rsidR="004303AC" w:rsidRDefault="004303AC" w:rsidP="004303AC">
            <w:pPr>
              <w:pStyle w:val="Normal0"/>
              <w:jc w:val="both"/>
              <w:rPr>
                <w:szCs w:val="20"/>
              </w:rPr>
            </w:pPr>
            <w:r w:rsidRPr="004303AC">
              <w:rPr>
                <w:bCs/>
                <w:szCs w:val="20"/>
              </w:rPr>
              <w:drawing>
                <wp:inline distT="0" distB="0" distL="0" distR="0" wp14:anchorId="02B2EAD6" wp14:editId="02BA2A50">
                  <wp:extent cx="3876675" cy="1581150"/>
                  <wp:effectExtent l="38100" t="0" r="28575" b="0"/>
                  <wp:docPr id="636745051" name="Diagram 1">
                    <a:extLst xmlns:a="http://schemas.openxmlformats.org/drawingml/2006/main">
                      <a:ext uri="{FF2B5EF4-FFF2-40B4-BE49-F238E27FC236}">
                        <a16:creationId xmlns:a16="http://schemas.microsoft.com/office/drawing/2014/main" id="{F72A926C-9D05-BE1D-82F0-B4A8D962E6C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tc>
      </w:tr>
    </w:tbl>
    <w:p w14:paraId="0E0A910A" w14:textId="77777777" w:rsidR="004303AC" w:rsidRPr="004303AC" w:rsidRDefault="004303AC" w:rsidP="004303AC">
      <w:pPr>
        <w:pStyle w:val="Normal0"/>
        <w:ind w:left="426"/>
        <w:jc w:val="both"/>
        <w:rPr>
          <w:szCs w:val="20"/>
        </w:rPr>
      </w:pPr>
    </w:p>
    <w:p w14:paraId="4274E064" w14:textId="77777777" w:rsidR="0047022B" w:rsidRPr="00B13CFC" w:rsidRDefault="0047022B" w:rsidP="0047022B">
      <w:pPr>
        <w:pStyle w:val="Normal0"/>
        <w:ind w:left="426"/>
        <w:jc w:val="both"/>
        <w:rPr>
          <w:b/>
          <w:bCs/>
          <w:szCs w:val="20"/>
        </w:rPr>
      </w:pPr>
      <w:r w:rsidRPr="00B13CFC">
        <w:rPr>
          <w:b/>
          <w:bCs/>
          <w:szCs w:val="20"/>
          <w:highlight w:val="yellow"/>
        </w:rPr>
        <w:t>Bacterias patógenas</w:t>
      </w:r>
    </w:p>
    <w:p w14:paraId="2E6DF1E8" w14:textId="4A2B08C0" w:rsidR="0047022B" w:rsidRPr="0047022B" w:rsidRDefault="0047022B" w:rsidP="001B57CB">
      <w:pPr>
        <w:pStyle w:val="Normal0"/>
        <w:ind w:left="426"/>
        <w:jc w:val="both"/>
        <w:rPr>
          <w:szCs w:val="20"/>
        </w:rPr>
      </w:pPr>
      <w:r w:rsidRPr="0047022B">
        <w:rPr>
          <w:szCs w:val="20"/>
        </w:rPr>
        <w:t xml:space="preserve">Las bacterias patógenas resultan perjudiciales para otros seres vivos. Existen aproximadamente </w:t>
      </w:r>
      <w:r w:rsidRPr="00BC32A1">
        <w:rPr>
          <w:b/>
          <w:bCs/>
          <w:szCs w:val="20"/>
          <w:highlight w:val="cyan"/>
        </w:rPr>
        <w:t>200 especies de bacterias patógenas,</w:t>
      </w:r>
      <w:r w:rsidRPr="0047022B">
        <w:rPr>
          <w:szCs w:val="20"/>
        </w:rPr>
        <w:t xml:space="preserve"> responsables de causar gran parte de las enfermedades infecciosas en personas, animales y plantas.</w:t>
      </w:r>
    </w:p>
    <w:p w14:paraId="034669D0" w14:textId="386E970C" w:rsidR="00E32AC0" w:rsidRDefault="00E32AC0" w:rsidP="00E32AC0">
      <w:pPr>
        <w:pStyle w:val="Normal0"/>
        <w:ind w:left="426"/>
        <w:jc w:val="both"/>
        <w:rPr>
          <w:szCs w:val="20"/>
        </w:rPr>
      </w:pPr>
      <w:r w:rsidRPr="00E32AC0">
        <w:rPr>
          <w:szCs w:val="20"/>
        </w:rPr>
        <w:t>La forma en que estas bacterias afectan a las personas varía según varios factores:</w:t>
      </w:r>
    </w:p>
    <w:p w14:paraId="30204632" w14:textId="46A09792" w:rsidR="002A1204" w:rsidRDefault="002C20A0" w:rsidP="002C20A0">
      <w:pPr>
        <w:pStyle w:val="Normal0"/>
        <w:ind w:left="426"/>
        <w:jc w:val="both"/>
        <w:rPr>
          <w:szCs w:val="20"/>
        </w:rPr>
      </w:pPr>
      <w:r w:rsidRPr="002C20A0">
        <w:rPr>
          <w:bCs/>
          <w:szCs w:val="20"/>
        </w:rPr>
        <w:drawing>
          <wp:inline distT="0" distB="0" distL="0" distR="0" wp14:anchorId="2F6BB47A" wp14:editId="165499E5">
            <wp:extent cx="6332220" cy="876300"/>
            <wp:effectExtent l="0" t="0" r="0" b="19050"/>
            <wp:docPr id="299109340" name="Diagram 1">
              <a:extLst xmlns:a="http://schemas.openxmlformats.org/drawingml/2006/main">
                <a:ext uri="{FF2B5EF4-FFF2-40B4-BE49-F238E27FC236}">
                  <a16:creationId xmlns:a16="http://schemas.microsoft.com/office/drawing/2014/main" id="{D01CD608-D9EB-F301-8C17-380B940B8B6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14:paraId="21CFA1C1" w14:textId="5D1CACDB" w:rsidR="00E32AC0" w:rsidRPr="00E32AC0" w:rsidRDefault="00E32AC0" w:rsidP="00E32AC0">
      <w:pPr>
        <w:pStyle w:val="Normal0"/>
        <w:ind w:left="426"/>
        <w:jc w:val="both"/>
        <w:rPr>
          <w:szCs w:val="20"/>
        </w:rPr>
      </w:pPr>
      <w:r w:rsidRPr="00E32AC0">
        <w:rPr>
          <w:szCs w:val="20"/>
        </w:rPr>
        <w:t>Estos factores determinan:</w:t>
      </w:r>
    </w:p>
    <w:p w14:paraId="357D2668" w14:textId="0345FA0B" w:rsidR="00E32AC0" w:rsidRPr="00E32AC0" w:rsidRDefault="008D757F" w:rsidP="00E32AC0">
      <w:pPr>
        <w:pStyle w:val="Normal0"/>
        <w:ind w:left="426"/>
        <w:jc w:val="both"/>
        <w:rPr>
          <w:szCs w:val="20"/>
        </w:rPr>
      </w:pPr>
      <w:commentRangeStart w:id="7"/>
      <w:r w:rsidRPr="008D757F">
        <w:rPr>
          <w:bCs/>
          <w:szCs w:val="20"/>
        </w:rPr>
        <w:drawing>
          <wp:inline distT="0" distB="0" distL="0" distR="0" wp14:anchorId="2E9636DD" wp14:editId="70AFAD66">
            <wp:extent cx="4476750" cy="1752600"/>
            <wp:effectExtent l="0" t="0" r="0" b="38100"/>
            <wp:docPr id="869392969" name="Diagram 1">
              <a:extLst xmlns:a="http://schemas.openxmlformats.org/drawingml/2006/main">
                <a:ext uri="{FF2B5EF4-FFF2-40B4-BE49-F238E27FC236}">
                  <a16:creationId xmlns:a16="http://schemas.microsoft.com/office/drawing/2014/main" id="{6057AB9C-41B6-C415-D7DE-D0EF0B4F1DC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commentRangeEnd w:id="7"/>
      <w:r w:rsidR="004C0764">
        <w:rPr>
          <w:rStyle w:val="CommentReference"/>
        </w:rPr>
        <w:commentReference w:id="7"/>
      </w:r>
    </w:p>
    <w:p w14:paraId="793039EC" w14:textId="77777777" w:rsidR="001B57CB" w:rsidRPr="00E32AC0" w:rsidRDefault="001B57CB" w:rsidP="004C0764">
      <w:pPr>
        <w:pStyle w:val="Normal0"/>
        <w:jc w:val="both"/>
        <w:rPr>
          <w:szCs w:val="20"/>
        </w:rPr>
      </w:pPr>
    </w:p>
    <w:p w14:paraId="19186F81" w14:textId="7E7AD3A6" w:rsidR="00E32AC0" w:rsidRPr="00E32AC0" w:rsidRDefault="00E32AC0" w:rsidP="004C0764">
      <w:pPr>
        <w:pStyle w:val="Normal0"/>
        <w:ind w:left="426"/>
        <w:jc w:val="both"/>
        <w:rPr>
          <w:szCs w:val="20"/>
        </w:rPr>
      </w:pPr>
      <w:r w:rsidRPr="00E32AC0">
        <w:rPr>
          <w:szCs w:val="20"/>
        </w:rPr>
        <w:lastRenderedPageBreak/>
        <w:t xml:space="preserve">Además, estas bacterias se transportan a través </w:t>
      </w:r>
      <w:r w:rsidR="004C0764" w:rsidRPr="00E32AC0">
        <w:rPr>
          <w:szCs w:val="20"/>
        </w:rPr>
        <w:t>de</w:t>
      </w:r>
      <w:r w:rsidR="004C0764">
        <w:rPr>
          <w:szCs w:val="20"/>
        </w:rPr>
        <w:t>l</w:t>
      </w:r>
      <w:r w:rsidRPr="00E32AC0">
        <w:rPr>
          <w:szCs w:val="20"/>
        </w:rPr>
        <w:t xml:space="preserve"> aire</w:t>
      </w:r>
      <w:r w:rsidR="004C0764">
        <w:rPr>
          <w:szCs w:val="20"/>
        </w:rPr>
        <w:t xml:space="preserve"> y l</w:t>
      </w:r>
      <w:r w:rsidRPr="00E32AC0">
        <w:rPr>
          <w:szCs w:val="20"/>
        </w:rPr>
        <w:t>os insectos que actúan como vectores de infección.</w:t>
      </w:r>
      <w:r w:rsidR="004C0764">
        <w:rPr>
          <w:szCs w:val="20"/>
        </w:rPr>
        <w:t xml:space="preserve"> </w:t>
      </w:r>
      <w:r w:rsidRPr="00E32AC0">
        <w:rPr>
          <w:szCs w:val="20"/>
        </w:rPr>
        <w:t>Cuando las bacterias tienen contacto con un organismo y logran entrar en su interior, se ven sometidas a diversas situaciones que pueden determinar si la persona sufrirá o no una infección. Por ejemplo:</w:t>
      </w:r>
    </w:p>
    <w:p w14:paraId="597A5F4F" w14:textId="77777777" w:rsidR="00E32AC0" w:rsidRDefault="00E32AC0" w:rsidP="00E32AC0">
      <w:pPr>
        <w:pStyle w:val="Normal0"/>
        <w:ind w:left="426"/>
        <w:jc w:val="both"/>
        <w:rPr>
          <w:szCs w:val="20"/>
        </w:rPr>
      </w:pPr>
    </w:p>
    <w:tbl>
      <w:tblPr>
        <w:tblStyle w:val="TableGrid"/>
        <w:tblW w:w="0" w:type="auto"/>
        <w:tblInd w:w="426" w:type="dxa"/>
        <w:shd w:val="clear" w:color="auto" w:fill="C7E2FA" w:themeFill="accent1" w:themeFillTint="33"/>
        <w:tblLook w:val="04A0" w:firstRow="1" w:lastRow="0" w:firstColumn="1" w:lastColumn="0" w:noHBand="0" w:noVBand="1"/>
      </w:tblPr>
      <w:tblGrid>
        <w:gridCol w:w="3526"/>
        <w:gridCol w:w="6010"/>
      </w:tblGrid>
      <w:tr w:rsidR="00BD6AC6" w14:paraId="00CA7A84" w14:textId="77777777" w:rsidTr="004C0764">
        <w:tc>
          <w:tcPr>
            <w:tcW w:w="2830" w:type="dxa"/>
            <w:shd w:val="clear" w:color="auto" w:fill="C7E2FA" w:themeFill="accent1" w:themeFillTint="33"/>
          </w:tcPr>
          <w:p w14:paraId="5779C426" w14:textId="02A639D9" w:rsidR="004C0764" w:rsidRDefault="00BD6AC6" w:rsidP="00E32AC0">
            <w:pPr>
              <w:pStyle w:val="Normal0"/>
              <w:jc w:val="both"/>
              <w:rPr>
                <w:szCs w:val="20"/>
              </w:rPr>
            </w:pPr>
            <w:commentRangeStart w:id="8"/>
            <w:r>
              <w:rPr>
                <w:noProof/>
              </w:rPr>
              <w:drawing>
                <wp:inline distT="0" distB="0" distL="0" distR="0" wp14:anchorId="0598DFE2" wp14:editId="53D96C8A">
                  <wp:extent cx="2101941" cy="1400175"/>
                  <wp:effectExtent l="0" t="0" r="0" b="0"/>
                  <wp:docPr id="590006075" name="Picture 8" descr="Bacterias y virus o gérmenes persiguen a una mujer que quiere protegerse del brote de gr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cterias y virus o gérmenes persiguen a una mujer que quiere protegerse del brote de gripe"/>
                          <pic:cNvPicPr>
                            <a:picLocks noChangeAspect="1" noChangeArrowheads="1"/>
                          </pic:cNvPicPr>
                        </pic:nvPicPr>
                        <pic:blipFill>
                          <a:blip r:embed="rId48" cstate="print">
                            <a:extLst>
                              <a:ext uri="{BEBA8EAE-BF5A-486C-A8C5-ECC9F3942E4B}">
                                <a14:imgProps xmlns:a14="http://schemas.microsoft.com/office/drawing/2010/main">
                                  <a14:imgLayer r:embed="rId49">
                                    <a14:imgEffect>
                                      <a14:backgroundRemoval t="9832" b="89928" l="6869" r="89936">
                                        <a14:foregroundMark x1="27316" y1="13189" x2="46645" y2="28537"/>
                                        <a14:foregroundMark x1="46645" y1="28537" x2="46805" y2="28537"/>
                                        <a14:foregroundMark x1="26198" y1="55396" x2="31949" y2="43885"/>
                                        <a14:foregroundMark x1="15655" y1="83453" x2="28115" y2="81535"/>
                                        <a14:foregroundMark x1="6869" y1="55875" x2="6869" y2="55875"/>
                                        <a14:foregroundMark x1="14377" y1="19424" x2="15655" y2="13189"/>
                                        <a14:foregroundMark x1="37700" y1="55875" x2="31949" y2="52518"/>
                                        <a14:foregroundMark x1="39137" y1="40528" x2="39137" y2="40528"/>
                                        <a14:foregroundMark x1="29233" y1="34293" x2="29233" y2="34293"/>
                                        <a14:foregroundMark x1="19329" y1="37170" x2="19329" y2="37170"/>
                                        <a14:foregroundMark x1="9585" y1="46283" x2="9585" y2="46283"/>
                                        <a14:foregroundMark x1="9585" y1="62830" x2="11022" y2="40528"/>
                                        <a14:foregroundMark x1="47604" y1="60432" x2="47604" y2="60432"/>
                                        <a14:foregroundMark x1="52556" y1="56595" x2="55112" y2="49640"/>
                                        <a14:foregroundMark x1="53994" y1="40528" x2="58147" y2="43405"/>
                                        <a14:foregroundMark x1="47923" y1="45564" x2="45687" y2="45084"/>
                                        <a14:foregroundMark x1="47125" y1="56595" x2="43291" y2="55396"/>
                                        <a14:foregroundMark x1="31629" y1="69065" x2="28914" y2="58753"/>
                                        <a14:foregroundMark x1="28914" y1="52998" x2="28914" y2="52998"/>
                                        <a14:foregroundMark x1="16773" y1="59952" x2="21246" y2="56595"/>
                                        <a14:foregroundMark x1="38339" y1="58753" x2="38339" y2="58753"/>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115764" cy="1409383"/>
                          </a:xfrm>
                          <a:prstGeom prst="rect">
                            <a:avLst/>
                          </a:prstGeom>
                          <a:noFill/>
                          <a:ln>
                            <a:noFill/>
                          </a:ln>
                        </pic:spPr>
                      </pic:pic>
                    </a:graphicData>
                  </a:graphic>
                </wp:inline>
              </w:drawing>
            </w:r>
            <w:commentRangeEnd w:id="8"/>
            <w:r>
              <w:rPr>
                <w:rStyle w:val="CommentReference"/>
              </w:rPr>
              <w:commentReference w:id="8"/>
            </w:r>
          </w:p>
        </w:tc>
        <w:tc>
          <w:tcPr>
            <w:tcW w:w="6706" w:type="dxa"/>
            <w:shd w:val="clear" w:color="auto" w:fill="C7E2FA" w:themeFill="accent1" w:themeFillTint="33"/>
          </w:tcPr>
          <w:p w14:paraId="79F7E8C6" w14:textId="77777777" w:rsidR="004C0764" w:rsidRDefault="004C0764" w:rsidP="004C0764">
            <w:pPr>
              <w:pStyle w:val="Normal0"/>
              <w:spacing w:line="276" w:lineRule="auto"/>
              <w:jc w:val="both"/>
              <w:rPr>
                <w:szCs w:val="20"/>
              </w:rPr>
            </w:pPr>
          </w:p>
          <w:p w14:paraId="5F64825B" w14:textId="2DE9B600" w:rsidR="004C0764" w:rsidRDefault="004C0764" w:rsidP="004C0764">
            <w:pPr>
              <w:pStyle w:val="Normal0"/>
              <w:spacing w:line="276" w:lineRule="auto"/>
              <w:jc w:val="both"/>
              <w:rPr>
                <w:szCs w:val="20"/>
              </w:rPr>
            </w:pPr>
            <w:r w:rsidRPr="00E32AC0">
              <w:rPr>
                <w:szCs w:val="20"/>
              </w:rPr>
              <w:t>Si se trata de una persona sana y con un sistema inmunológico funcional, la probabilidad de adquirir la enfermedad se ve disminuida.</w:t>
            </w:r>
            <w:r>
              <w:rPr>
                <w:szCs w:val="20"/>
              </w:rPr>
              <w:t xml:space="preserve"> </w:t>
            </w:r>
            <w:r w:rsidRPr="00E32AC0">
              <w:rPr>
                <w:szCs w:val="20"/>
              </w:rPr>
              <w:t>Si se dan condiciones favorables para el desarrollo de las bacterias, la enfermedad prosperará.</w:t>
            </w:r>
          </w:p>
          <w:p w14:paraId="7566B8BF" w14:textId="2330B85E" w:rsidR="004C0764" w:rsidRDefault="004C0764" w:rsidP="004C0764">
            <w:pPr>
              <w:pStyle w:val="Normal0"/>
              <w:spacing w:line="276" w:lineRule="auto"/>
              <w:jc w:val="both"/>
              <w:rPr>
                <w:szCs w:val="20"/>
              </w:rPr>
            </w:pPr>
          </w:p>
        </w:tc>
      </w:tr>
    </w:tbl>
    <w:p w14:paraId="7EB5AADA" w14:textId="77777777" w:rsidR="004C0764" w:rsidRPr="00E32AC0" w:rsidRDefault="004C0764" w:rsidP="00E32AC0">
      <w:pPr>
        <w:pStyle w:val="Normal0"/>
        <w:ind w:left="426"/>
        <w:jc w:val="both"/>
        <w:rPr>
          <w:szCs w:val="20"/>
        </w:rPr>
      </w:pPr>
    </w:p>
    <w:p w14:paraId="0DDF29C4" w14:textId="21B44D7E" w:rsidR="00A94D90" w:rsidRDefault="00A94D90" w:rsidP="00A94D90">
      <w:pPr>
        <w:pStyle w:val="Normal0"/>
        <w:jc w:val="both"/>
        <w:rPr>
          <w:b/>
          <w:bCs/>
          <w:szCs w:val="20"/>
        </w:rPr>
      </w:pPr>
      <w:r w:rsidRPr="00A94D90">
        <w:rPr>
          <w:b/>
          <w:bCs/>
          <w:szCs w:val="20"/>
        </w:rPr>
        <w:t xml:space="preserve">2.2. </w:t>
      </w:r>
      <w:r w:rsidR="0047022B" w:rsidRPr="00A94D90">
        <w:rPr>
          <w:b/>
          <w:bCs/>
          <w:szCs w:val="20"/>
        </w:rPr>
        <w:t>Virus</w:t>
      </w:r>
    </w:p>
    <w:tbl>
      <w:tblPr>
        <w:tblStyle w:val="NormalTable1"/>
        <w:tblW w:w="0" w:type="auto"/>
        <w:tblInd w:w="5" w:type="dxa"/>
        <w:tblLook w:val="04A0" w:firstRow="1" w:lastRow="0" w:firstColumn="1" w:lastColumn="0" w:noHBand="0" w:noVBand="1"/>
      </w:tblPr>
      <w:tblGrid>
        <w:gridCol w:w="5949"/>
        <w:gridCol w:w="4013"/>
      </w:tblGrid>
      <w:tr w:rsidR="00CB2724" w14:paraId="258A45CB" w14:textId="77777777" w:rsidTr="0048727E">
        <w:tc>
          <w:tcPr>
            <w:tcW w:w="5949" w:type="dxa"/>
          </w:tcPr>
          <w:p w14:paraId="3357E443" w14:textId="45E818BE" w:rsidR="00CB2724" w:rsidRDefault="00CB2724" w:rsidP="00A94D90">
            <w:pPr>
              <w:pStyle w:val="Normal0"/>
              <w:jc w:val="both"/>
              <w:rPr>
                <w:b/>
                <w:bCs/>
                <w:szCs w:val="20"/>
              </w:rPr>
            </w:pPr>
            <w:r w:rsidRPr="0047022B">
              <w:rPr>
                <w:szCs w:val="20"/>
              </w:rPr>
              <w:t>Los virus son agentes infecciosos. No se trata de organismos unicelulares como las bacterias, ya que se componen propiamente de sustancias, en lugar de órganos celulares. Las sustancias que los componen consisten en su mayoría de ácidos nucleicos o ADN, cubiertos por una membrana de proteína o lípidos. Se caracterizan por necesitar habitar en el interior de otros organismos para poder desarrollarse y multiplicarse.</w:t>
            </w:r>
          </w:p>
        </w:tc>
        <w:tc>
          <w:tcPr>
            <w:tcW w:w="4013" w:type="dxa"/>
          </w:tcPr>
          <w:p w14:paraId="4DDCAA9E" w14:textId="0DAFFE21" w:rsidR="00CB2724" w:rsidRDefault="0048727E" w:rsidP="0048727E">
            <w:pPr>
              <w:pStyle w:val="Normal0"/>
              <w:jc w:val="center"/>
              <w:rPr>
                <w:b/>
                <w:bCs/>
                <w:szCs w:val="20"/>
              </w:rPr>
            </w:pPr>
            <w:commentRangeStart w:id="9"/>
            <w:r>
              <w:rPr>
                <w:noProof/>
              </w:rPr>
              <w:drawing>
                <wp:inline distT="0" distB="0" distL="0" distR="0" wp14:anchorId="2F3DCD75" wp14:editId="51D096BD">
                  <wp:extent cx="1533525" cy="1533525"/>
                  <wp:effectExtent l="0" t="0" r="9525" b="9525"/>
                  <wp:docPr id="946627759" name="Picture 9" descr="Ilustración 3D del coronavirus 2019nC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lustración 3D del coronavirus 2019nCoV"/>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a:ln>
                            <a:noFill/>
                          </a:ln>
                        </pic:spPr>
                      </pic:pic>
                    </a:graphicData>
                  </a:graphic>
                </wp:inline>
              </w:drawing>
            </w:r>
            <w:commentRangeEnd w:id="9"/>
            <w:r>
              <w:rPr>
                <w:rStyle w:val="CommentReference"/>
              </w:rPr>
              <w:commentReference w:id="9"/>
            </w:r>
          </w:p>
        </w:tc>
      </w:tr>
    </w:tbl>
    <w:p w14:paraId="2C271991" w14:textId="786B42A1" w:rsidR="0047022B" w:rsidRPr="0047022B" w:rsidRDefault="0047022B" w:rsidP="00A94D90">
      <w:pPr>
        <w:pStyle w:val="Normal0"/>
        <w:jc w:val="both"/>
        <w:rPr>
          <w:szCs w:val="20"/>
        </w:rPr>
      </w:pPr>
    </w:p>
    <w:p w14:paraId="377D25CB" w14:textId="515F1FB9" w:rsidR="00C92047" w:rsidRPr="00C92047" w:rsidRDefault="00C92047" w:rsidP="00C92047">
      <w:pPr>
        <w:pStyle w:val="Normal0"/>
        <w:jc w:val="both"/>
        <w:rPr>
          <w:szCs w:val="20"/>
        </w:rPr>
      </w:pPr>
      <w:r w:rsidRPr="00C92047">
        <w:rPr>
          <w:szCs w:val="20"/>
        </w:rPr>
        <w:t>Los virus se presentan en</w:t>
      </w:r>
      <w:commentRangeStart w:id="10"/>
      <w:r w:rsidRPr="00C92047">
        <w:rPr>
          <w:szCs w:val="20"/>
        </w:rPr>
        <w:t>:</w:t>
      </w:r>
      <w:commentRangeEnd w:id="10"/>
      <w:r w:rsidR="00A45309">
        <w:rPr>
          <w:rStyle w:val="CommentReference"/>
        </w:rPr>
        <w:commentReference w:id="10"/>
      </w:r>
    </w:p>
    <w:p w14:paraId="5789AB54" w14:textId="365734AC" w:rsidR="00C92047" w:rsidRDefault="00C92047" w:rsidP="00024450">
      <w:pPr>
        <w:pStyle w:val="Normal0"/>
        <w:jc w:val="both"/>
        <w:rPr>
          <w:szCs w:val="20"/>
        </w:rPr>
      </w:pPr>
    </w:p>
    <w:p w14:paraId="3BE34CD8" w14:textId="77777777" w:rsidR="00A45309" w:rsidRDefault="00A45309" w:rsidP="00866DF3">
      <w:pPr>
        <w:pStyle w:val="Normal0"/>
        <w:jc w:val="center"/>
        <w:rPr>
          <w:szCs w:val="20"/>
        </w:rPr>
      </w:pPr>
      <w:r w:rsidRPr="00A45309">
        <w:rPr>
          <w:bCs/>
          <w:szCs w:val="20"/>
        </w:rPr>
        <w:drawing>
          <wp:inline distT="0" distB="0" distL="0" distR="0" wp14:anchorId="3B9E642C" wp14:editId="25BA9DDD">
            <wp:extent cx="4314825" cy="1524000"/>
            <wp:effectExtent l="0" t="0" r="47625" b="19050"/>
            <wp:docPr id="1675757399" name="Diagram 1">
              <a:extLst xmlns:a="http://schemas.openxmlformats.org/drawingml/2006/main">
                <a:ext uri="{FF2B5EF4-FFF2-40B4-BE49-F238E27FC236}">
                  <a16:creationId xmlns:a16="http://schemas.microsoft.com/office/drawing/2014/main" id="{FF9576A2-9C21-EBC7-B614-8B1E6D91F2F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tbl>
      <w:tblPr>
        <w:tblStyle w:val="TableGrid"/>
        <w:tblW w:w="0" w:type="auto"/>
        <w:shd w:val="clear" w:color="auto" w:fill="E4F4DF" w:themeFill="accent5" w:themeFillTint="33"/>
        <w:tblLook w:val="04A0" w:firstRow="1" w:lastRow="0" w:firstColumn="1" w:lastColumn="0" w:noHBand="0" w:noVBand="1"/>
      </w:tblPr>
      <w:tblGrid>
        <w:gridCol w:w="1696"/>
        <w:gridCol w:w="8266"/>
      </w:tblGrid>
      <w:tr w:rsidR="005079B8" w14:paraId="67DEA0B4" w14:textId="77777777" w:rsidTr="00632E95">
        <w:tc>
          <w:tcPr>
            <w:tcW w:w="1696" w:type="dxa"/>
            <w:shd w:val="clear" w:color="auto" w:fill="E4F4DF" w:themeFill="accent5" w:themeFillTint="33"/>
          </w:tcPr>
          <w:p w14:paraId="5B117232" w14:textId="4472F73A" w:rsidR="005079B8" w:rsidRDefault="00632E95" w:rsidP="00C92047">
            <w:pPr>
              <w:pStyle w:val="Normal0"/>
              <w:jc w:val="both"/>
              <w:rPr>
                <w:szCs w:val="20"/>
              </w:rPr>
            </w:pPr>
            <w:r>
              <w:rPr>
                <w:noProof/>
                <w:szCs w:val="20"/>
              </w:rPr>
              <w:lastRenderedPageBreak/>
              <w:drawing>
                <wp:inline distT="0" distB="0" distL="0" distR="0" wp14:anchorId="09835460" wp14:editId="07739992">
                  <wp:extent cx="866775" cy="1274669"/>
                  <wp:effectExtent l="0" t="0" r="0" b="1905"/>
                  <wp:docPr id="450404681" name="Picture 10" descr="A colorful object with a green objec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04681" name="Picture 10" descr="A colorful object with a green object on it&#10;&#10;Description automatically generated"/>
                          <pic:cNvPicPr/>
                        </pic:nvPicPr>
                        <pic:blipFill>
                          <a:blip r:embed="rId56">
                            <a:extLst>
                              <a:ext uri="{BEBA8EAE-BF5A-486C-A8C5-ECC9F3942E4B}">
                                <a14:imgProps xmlns:a14="http://schemas.microsoft.com/office/drawing/2010/main">
                                  <a14:imgLayer r:embed="rId57">
                                    <a14:imgEffect>
                                      <a14:backgroundRemoval t="6286" b="95429" l="9244" r="89916">
                                        <a14:foregroundMark x1="42017" y1="6857" x2="56303" y2="8000"/>
                                        <a14:foregroundMark x1="63025" y1="89714" x2="63025" y2="89714"/>
                                        <a14:foregroundMark x1="82353" y1="93143" x2="82353" y2="93143"/>
                                        <a14:foregroundMark x1="36134" y1="95429" x2="36134" y2="95429"/>
                                        <a14:foregroundMark x1="15126" y1="93143" x2="15126" y2="93143"/>
                                      </a14:backgroundRemoval>
                                    </a14:imgEffect>
                                  </a14:imgLayer>
                                </a14:imgProps>
                              </a:ext>
                              <a:ext uri="{28A0092B-C50C-407E-A947-70E740481C1C}">
                                <a14:useLocalDpi xmlns:a14="http://schemas.microsoft.com/office/drawing/2010/main" val="0"/>
                              </a:ext>
                            </a:extLst>
                          </a:blip>
                          <a:stretch>
                            <a:fillRect/>
                          </a:stretch>
                        </pic:blipFill>
                        <pic:spPr>
                          <a:xfrm>
                            <a:off x="0" y="0"/>
                            <a:ext cx="870580" cy="1280265"/>
                          </a:xfrm>
                          <a:prstGeom prst="rect">
                            <a:avLst/>
                          </a:prstGeom>
                        </pic:spPr>
                      </pic:pic>
                    </a:graphicData>
                  </a:graphic>
                </wp:inline>
              </w:drawing>
            </w:r>
          </w:p>
        </w:tc>
        <w:tc>
          <w:tcPr>
            <w:tcW w:w="8266" w:type="dxa"/>
            <w:shd w:val="clear" w:color="auto" w:fill="E4F4DF" w:themeFill="accent5" w:themeFillTint="33"/>
          </w:tcPr>
          <w:p w14:paraId="393052BB" w14:textId="77777777" w:rsidR="00632E95" w:rsidRDefault="00632E95" w:rsidP="005079B8">
            <w:pPr>
              <w:pStyle w:val="Normal0"/>
              <w:spacing w:line="276" w:lineRule="auto"/>
              <w:jc w:val="both"/>
              <w:rPr>
                <w:b/>
                <w:bCs/>
                <w:szCs w:val="20"/>
              </w:rPr>
            </w:pPr>
          </w:p>
          <w:p w14:paraId="23831D58" w14:textId="64840E95" w:rsidR="005079B8" w:rsidRPr="001D3B44" w:rsidRDefault="005079B8" w:rsidP="005079B8">
            <w:pPr>
              <w:pStyle w:val="Normal0"/>
              <w:spacing w:line="276" w:lineRule="auto"/>
              <w:jc w:val="both"/>
              <w:rPr>
                <w:b/>
                <w:bCs/>
                <w:szCs w:val="20"/>
              </w:rPr>
            </w:pPr>
            <w:r w:rsidRPr="001D3B44">
              <w:rPr>
                <w:b/>
                <w:bCs/>
                <w:szCs w:val="20"/>
              </w:rPr>
              <w:t>Características de los virus</w:t>
            </w:r>
          </w:p>
          <w:p w14:paraId="4756CC0B" w14:textId="78096DF1" w:rsidR="005079B8" w:rsidRDefault="005079B8" w:rsidP="005079B8">
            <w:pPr>
              <w:pStyle w:val="Normal0"/>
              <w:jc w:val="both"/>
              <w:rPr>
                <w:szCs w:val="20"/>
              </w:rPr>
            </w:pPr>
            <w:r w:rsidRPr="00C92047">
              <w:rPr>
                <w:szCs w:val="20"/>
              </w:rPr>
              <w:t>Su tamaño es tan pequeño que no son visibles ni siquiera con la ayuda de un microscopio óptico, requiriéndose de aparatos más avanzados como los microscopios electrónicos.</w:t>
            </w:r>
          </w:p>
        </w:tc>
      </w:tr>
    </w:tbl>
    <w:p w14:paraId="4B3B2F46" w14:textId="77777777" w:rsidR="005079B8" w:rsidRDefault="005079B8" w:rsidP="00C92047">
      <w:pPr>
        <w:pStyle w:val="Normal0"/>
        <w:jc w:val="both"/>
        <w:rPr>
          <w:szCs w:val="20"/>
        </w:rPr>
      </w:pPr>
    </w:p>
    <w:p w14:paraId="1FB23E9E" w14:textId="76C2A00E" w:rsidR="00C92047" w:rsidRPr="00C92047" w:rsidRDefault="00C92047" w:rsidP="00C92047">
      <w:pPr>
        <w:pStyle w:val="Normal0"/>
        <w:jc w:val="both"/>
        <w:rPr>
          <w:szCs w:val="20"/>
        </w:rPr>
      </w:pPr>
    </w:p>
    <w:p w14:paraId="1418FB2F" w14:textId="121AA980" w:rsidR="00C92047" w:rsidRPr="00C92047" w:rsidRDefault="00632E95" w:rsidP="00C92047">
      <w:pPr>
        <w:pStyle w:val="Normal0"/>
        <w:jc w:val="both"/>
        <w:rPr>
          <w:szCs w:val="20"/>
        </w:rPr>
      </w:pPr>
      <w:r>
        <w:rPr>
          <w:szCs w:val="20"/>
        </w:rPr>
        <w:t>Las f</w:t>
      </w:r>
      <w:r w:rsidR="00C92047" w:rsidRPr="00C92047">
        <w:rPr>
          <w:szCs w:val="20"/>
        </w:rPr>
        <w:t>ormas de transmisión de los virus</w:t>
      </w:r>
      <w:r>
        <w:rPr>
          <w:szCs w:val="20"/>
        </w:rPr>
        <w:t xml:space="preserve"> son</w:t>
      </w:r>
      <w:r w:rsidR="00C92047" w:rsidRPr="00C92047">
        <w:rPr>
          <w:szCs w:val="20"/>
        </w:rPr>
        <w:t>:</w:t>
      </w:r>
    </w:p>
    <w:p w14:paraId="3277062D" w14:textId="63344160" w:rsidR="00C92047" w:rsidRPr="00C92047" w:rsidRDefault="00866DF3" w:rsidP="00C92047">
      <w:pPr>
        <w:pStyle w:val="Normal0"/>
        <w:jc w:val="both"/>
        <w:rPr>
          <w:szCs w:val="20"/>
        </w:rPr>
      </w:pPr>
      <w:r w:rsidRPr="00866DF3">
        <w:rPr>
          <w:bCs/>
          <w:szCs w:val="20"/>
        </w:rPr>
        <w:drawing>
          <wp:inline distT="0" distB="0" distL="0" distR="0" wp14:anchorId="66BCE95F" wp14:editId="1515BAE3">
            <wp:extent cx="6332220" cy="1105535"/>
            <wp:effectExtent l="0" t="0" r="49530" b="0"/>
            <wp:docPr id="96907719" name="Diagram 1">
              <a:extLst xmlns:a="http://schemas.openxmlformats.org/drawingml/2006/main">
                <a:ext uri="{FF2B5EF4-FFF2-40B4-BE49-F238E27FC236}">
                  <a16:creationId xmlns:a16="http://schemas.microsoft.com/office/drawing/2014/main" id="{2396A0AB-4B31-6454-5C72-6F25DE9AAE8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14:paraId="766B157F" w14:textId="1B34BDB9" w:rsidR="0047022B" w:rsidRPr="0047022B" w:rsidRDefault="00C92047" w:rsidP="00C92047">
      <w:pPr>
        <w:pStyle w:val="Normal0"/>
        <w:jc w:val="both"/>
        <w:rPr>
          <w:szCs w:val="20"/>
        </w:rPr>
      </w:pPr>
      <w:r w:rsidRPr="00C92047">
        <w:rPr>
          <w:szCs w:val="20"/>
        </w:rPr>
        <w:t>Los virus siempre actúan como parásitos, ya que necesitan habitar en las células de un organismo vivo para propagarse y causar enfermedades.</w:t>
      </w:r>
    </w:p>
    <w:p w14:paraId="0524A9CB" w14:textId="77777777" w:rsidR="0047022B" w:rsidRPr="0047022B" w:rsidRDefault="0047022B" w:rsidP="0047022B">
      <w:pPr>
        <w:pStyle w:val="Normal0"/>
        <w:ind w:left="426"/>
        <w:jc w:val="both"/>
        <w:rPr>
          <w:szCs w:val="20"/>
        </w:rPr>
      </w:pPr>
    </w:p>
    <w:p w14:paraId="6A927F93" w14:textId="76AD95EF" w:rsidR="0047022B" w:rsidRPr="00866DF3" w:rsidRDefault="00866DF3" w:rsidP="00A94D90">
      <w:pPr>
        <w:pStyle w:val="Normal0"/>
        <w:jc w:val="both"/>
        <w:rPr>
          <w:b/>
          <w:bCs/>
          <w:szCs w:val="20"/>
        </w:rPr>
      </w:pPr>
      <w:r w:rsidRPr="00866DF3">
        <w:rPr>
          <w:b/>
          <w:bCs/>
          <w:szCs w:val="20"/>
        </w:rPr>
        <w:t xml:space="preserve">2.3. </w:t>
      </w:r>
      <w:r w:rsidR="0047022B" w:rsidRPr="00866DF3">
        <w:rPr>
          <w:b/>
          <w:bCs/>
          <w:szCs w:val="20"/>
        </w:rPr>
        <w:t>Protozoos</w:t>
      </w:r>
    </w:p>
    <w:p w14:paraId="68B9C86C" w14:textId="77777777" w:rsidR="000D1FBB" w:rsidRDefault="0047022B" w:rsidP="00866DF3">
      <w:pPr>
        <w:pStyle w:val="Normal0"/>
        <w:jc w:val="both"/>
        <w:rPr>
          <w:szCs w:val="20"/>
        </w:rPr>
      </w:pPr>
      <w:r w:rsidRPr="0047022B">
        <w:rPr>
          <w:szCs w:val="20"/>
        </w:rPr>
        <w:t xml:space="preserve">Los protozoos corresponden a un tipo de microorganismos de carácter eucariota, lo que indica que son organismos celulares que poseen un núcleo propio. </w:t>
      </w:r>
    </w:p>
    <w:tbl>
      <w:tblPr>
        <w:tblStyle w:val="TableGridLight"/>
        <w:tblW w:w="0" w:type="auto"/>
        <w:shd w:val="clear" w:color="auto" w:fill="F2F2F2" w:themeFill="background1" w:themeFillShade="F2"/>
        <w:tblLook w:val="04A0" w:firstRow="1" w:lastRow="0" w:firstColumn="1" w:lastColumn="0" w:noHBand="0" w:noVBand="1"/>
      </w:tblPr>
      <w:tblGrid>
        <w:gridCol w:w="3256"/>
        <w:gridCol w:w="6706"/>
      </w:tblGrid>
      <w:tr w:rsidR="000D1FBB" w14:paraId="2CF4A29A" w14:textId="77777777" w:rsidTr="008D0B88">
        <w:tc>
          <w:tcPr>
            <w:tcW w:w="3256" w:type="dxa"/>
            <w:shd w:val="clear" w:color="auto" w:fill="F2F2F2" w:themeFill="background1" w:themeFillShade="F2"/>
          </w:tcPr>
          <w:p w14:paraId="1F826821" w14:textId="44AA5A53" w:rsidR="000D1FBB" w:rsidRDefault="008D0B88" w:rsidP="008D0B88">
            <w:pPr>
              <w:pStyle w:val="Normal0"/>
              <w:jc w:val="center"/>
              <w:rPr>
                <w:szCs w:val="20"/>
              </w:rPr>
            </w:pPr>
            <w:commentRangeStart w:id="11"/>
            <w:r>
              <w:rPr>
                <w:noProof/>
              </w:rPr>
              <w:drawing>
                <wp:inline distT="0" distB="0" distL="0" distR="0" wp14:anchorId="0EA7686C" wp14:editId="1B31E2E1">
                  <wp:extent cx="1647825" cy="1150320"/>
                  <wp:effectExtent l="0" t="0" r="0" b="0"/>
                  <wp:docPr id="2040514800" name="Picture 11" descr="Diagrama de la estructura de las esponjas para la educación en biolog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agrama de la estructura de las esponjas para la educación en biologí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49273" cy="1151331"/>
                          </a:xfrm>
                          <a:prstGeom prst="rect">
                            <a:avLst/>
                          </a:prstGeom>
                          <a:noFill/>
                          <a:ln>
                            <a:noFill/>
                          </a:ln>
                        </pic:spPr>
                      </pic:pic>
                    </a:graphicData>
                  </a:graphic>
                </wp:inline>
              </w:drawing>
            </w:r>
            <w:commentRangeEnd w:id="11"/>
            <w:r w:rsidR="00171480">
              <w:rPr>
                <w:rStyle w:val="CommentReference"/>
              </w:rPr>
              <w:commentReference w:id="11"/>
            </w:r>
          </w:p>
        </w:tc>
        <w:tc>
          <w:tcPr>
            <w:tcW w:w="6706" w:type="dxa"/>
            <w:shd w:val="clear" w:color="auto" w:fill="F2F2F2" w:themeFill="background1" w:themeFillShade="F2"/>
          </w:tcPr>
          <w:p w14:paraId="12AD122D" w14:textId="77777777" w:rsidR="008D0B88" w:rsidRDefault="008D0B88" w:rsidP="00866DF3">
            <w:pPr>
              <w:pStyle w:val="Normal0"/>
              <w:jc w:val="both"/>
              <w:rPr>
                <w:szCs w:val="20"/>
              </w:rPr>
            </w:pPr>
          </w:p>
          <w:p w14:paraId="68E1793A" w14:textId="20C0774A" w:rsidR="000D1FBB" w:rsidRDefault="008D0B88" w:rsidP="00866DF3">
            <w:pPr>
              <w:pStyle w:val="Normal0"/>
              <w:jc w:val="both"/>
              <w:rPr>
                <w:szCs w:val="20"/>
              </w:rPr>
            </w:pPr>
            <w:r w:rsidRPr="0047022B">
              <w:rPr>
                <w:szCs w:val="20"/>
              </w:rPr>
              <w:t>Se caracterizan por habitar en medios líquidos de diversas condiciones, ya sea en aguas saladas o dulces. Estos microorganismos tienen conductas parasitarias, al igual que las bacterias patógenas. Se transmiten entre organismos a través de medios acuosos o mediante la ingestión de líquidos infectados.</w:t>
            </w:r>
          </w:p>
        </w:tc>
      </w:tr>
    </w:tbl>
    <w:p w14:paraId="3CF5CD68" w14:textId="77777777" w:rsidR="0047022B" w:rsidRPr="0047022B" w:rsidRDefault="0047022B" w:rsidP="00171480">
      <w:pPr>
        <w:pStyle w:val="Normal0"/>
        <w:jc w:val="both"/>
        <w:rPr>
          <w:szCs w:val="20"/>
        </w:rPr>
      </w:pPr>
    </w:p>
    <w:p w14:paraId="3CD5EC24" w14:textId="57560CB2" w:rsidR="0047022B" w:rsidRPr="0047022B" w:rsidRDefault="0047022B" w:rsidP="00866DF3">
      <w:pPr>
        <w:pStyle w:val="Normal0"/>
        <w:jc w:val="both"/>
        <w:rPr>
          <w:szCs w:val="20"/>
        </w:rPr>
      </w:pPr>
      <w:r w:rsidRPr="0047022B">
        <w:rPr>
          <w:szCs w:val="20"/>
        </w:rPr>
        <w:t xml:space="preserve">Si los protozoos son albergados por un organismo huésped en donde encuentran las condiciones propicias para su reproducción, pueden </w:t>
      </w:r>
      <w:r w:rsidR="00171480" w:rsidRPr="0047022B">
        <w:rPr>
          <w:szCs w:val="20"/>
        </w:rPr>
        <w:t>liberar</w:t>
      </w:r>
      <w:r w:rsidRPr="0047022B">
        <w:rPr>
          <w:szCs w:val="20"/>
        </w:rPr>
        <w:t xml:space="preserve"> toxinas de manera natural, propias de sus procesos de alimentación. Estas </w:t>
      </w:r>
      <w:r w:rsidRPr="004E15E7">
        <w:rPr>
          <w:b/>
          <w:bCs/>
          <w:szCs w:val="20"/>
        </w:rPr>
        <w:t>toxinas resultan perjudiciales para el cuerpo humano</w:t>
      </w:r>
      <w:r w:rsidRPr="0047022B">
        <w:rPr>
          <w:szCs w:val="20"/>
        </w:rPr>
        <w:t xml:space="preserve"> y son responsables de la producción de enfermedades.</w:t>
      </w:r>
    </w:p>
    <w:p w14:paraId="75D1075A" w14:textId="77777777" w:rsidR="0047022B" w:rsidRDefault="0047022B" w:rsidP="0047022B">
      <w:pPr>
        <w:pStyle w:val="Normal0"/>
        <w:ind w:left="426"/>
        <w:jc w:val="both"/>
        <w:rPr>
          <w:szCs w:val="20"/>
        </w:rPr>
      </w:pPr>
    </w:p>
    <w:p w14:paraId="23B197BB" w14:textId="77777777" w:rsidR="00DF6DF3" w:rsidRPr="0047022B" w:rsidRDefault="00DF6DF3" w:rsidP="0047022B">
      <w:pPr>
        <w:pStyle w:val="Normal0"/>
        <w:ind w:left="426"/>
        <w:jc w:val="both"/>
        <w:rPr>
          <w:szCs w:val="20"/>
        </w:rPr>
      </w:pPr>
    </w:p>
    <w:p w14:paraId="6F140593" w14:textId="48FC7E88" w:rsidR="0047022B" w:rsidRPr="00866DF3" w:rsidRDefault="00866DF3" w:rsidP="00866DF3">
      <w:pPr>
        <w:pStyle w:val="Normal0"/>
        <w:jc w:val="both"/>
        <w:rPr>
          <w:b/>
          <w:bCs/>
          <w:szCs w:val="20"/>
        </w:rPr>
      </w:pPr>
      <w:r w:rsidRPr="00866DF3">
        <w:rPr>
          <w:b/>
          <w:bCs/>
          <w:szCs w:val="20"/>
        </w:rPr>
        <w:lastRenderedPageBreak/>
        <w:t xml:space="preserve">2.4. </w:t>
      </w:r>
      <w:r w:rsidR="0047022B" w:rsidRPr="00866DF3">
        <w:rPr>
          <w:b/>
          <w:bCs/>
          <w:szCs w:val="20"/>
        </w:rPr>
        <w:t>Hongos</w:t>
      </w:r>
    </w:p>
    <w:p w14:paraId="5039F276" w14:textId="77777777" w:rsidR="00DF6DF3" w:rsidRDefault="0047022B" w:rsidP="00DF6DF3">
      <w:pPr>
        <w:pStyle w:val="Normal0"/>
        <w:jc w:val="both"/>
        <w:rPr>
          <w:szCs w:val="20"/>
        </w:rPr>
      </w:pPr>
      <w:r w:rsidRPr="0047022B">
        <w:rPr>
          <w:szCs w:val="20"/>
        </w:rPr>
        <w:t>Al igual que los protozoos, los hongos son organismos eucariotas con núcleo propio. Existen hongos formados por tejidos de células que constituyen una gran variedad de clasificaciones dentro de la ecología.</w:t>
      </w:r>
    </w:p>
    <w:p w14:paraId="6E26B83C" w14:textId="4EDF7611" w:rsidR="0047022B" w:rsidRDefault="00DE275D" w:rsidP="00DF6DF3">
      <w:pPr>
        <w:pStyle w:val="Normal0"/>
        <w:jc w:val="both"/>
        <w:rPr>
          <w:szCs w:val="20"/>
        </w:rPr>
      </w:pPr>
      <w:r w:rsidRPr="00DE275D">
        <w:rPr>
          <w:bCs/>
          <w:szCs w:val="20"/>
        </w:rPr>
        <w:drawing>
          <wp:inline distT="0" distB="0" distL="0" distR="0" wp14:anchorId="6DC13E18" wp14:editId="1B1584A9">
            <wp:extent cx="6332220" cy="1400175"/>
            <wp:effectExtent l="0" t="0" r="49530" b="9525"/>
            <wp:docPr id="27355743" name="Diagram 1">
              <a:extLst xmlns:a="http://schemas.openxmlformats.org/drawingml/2006/main">
                <a:ext uri="{FF2B5EF4-FFF2-40B4-BE49-F238E27FC236}">
                  <a16:creationId xmlns:a16="http://schemas.microsoft.com/office/drawing/2014/main" id="{9B82EBF9-42EB-9461-3936-DAEA6FE729B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inline>
        </w:drawing>
      </w:r>
    </w:p>
    <w:p w14:paraId="1B46E51F" w14:textId="77777777" w:rsidR="00B14F20" w:rsidRDefault="00B14F20" w:rsidP="00DF6DF3">
      <w:pPr>
        <w:pStyle w:val="Normal0"/>
        <w:jc w:val="both"/>
        <w:rPr>
          <w:szCs w:val="20"/>
        </w:rPr>
      </w:pPr>
    </w:p>
    <w:p w14:paraId="268E68FB" w14:textId="77777777" w:rsidR="00DE275D" w:rsidRDefault="0047022B" w:rsidP="00DF6DF3">
      <w:pPr>
        <w:pStyle w:val="Normal0"/>
        <w:jc w:val="both"/>
        <w:rPr>
          <w:szCs w:val="20"/>
        </w:rPr>
      </w:pPr>
      <w:r w:rsidRPr="0047022B">
        <w:rPr>
          <w:szCs w:val="20"/>
        </w:rPr>
        <w:t xml:space="preserve">Entre la clasificación de los hongos existen otras divisiones, tales como </w:t>
      </w:r>
      <w:r w:rsidRPr="00DE275D">
        <w:rPr>
          <w:b/>
          <w:bCs/>
          <w:szCs w:val="20"/>
          <w:highlight w:val="cyan"/>
        </w:rPr>
        <w:t>el moho y la levadura</w:t>
      </w:r>
      <w:r w:rsidRPr="00DE275D">
        <w:rPr>
          <w:b/>
          <w:bCs/>
          <w:szCs w:val="20"/>
        </w:rPr>
        <w:t>.</w:t>
      </w:r>
      <w:r w:rsidRPr="0047022B">
        <w:rPr>
          <w:szCs w:val="20"/>
        </w:rPr>
        <w:t xml:space="preserve"> </w:t>
      </w:r>
    </w:p>
    <w:p w14:paraId="00000069" w14:textId="22BB21AA" w:rsidR="00FF258C" w:rsidRPr="00A90B17" w:rsidRDefault="00454C0B" w:rsidP="00DF6DF3">
      <w:pPr>
        <w:pStyle w:val="Normal0"/>
        <w:jc w:val="both"/>
        <w:rPr>
          <w:sz w:val="22"/>
        </w:rPr>
      </w:pPr>
      <w:r w:rsidRPr="00454C0B">
        <w:rPr>
          <w:bCs/>
          <w:sz w:val="22"/>
        </w:rPr>
        <w:drawing>
          <wp:inline distT="0" distB="0" distL="0" distR="0" wp14:anchorId="0007461C" wp14:editId="1D263178">
            <wp:extent cx="6332220" cy="2152015"/>
            <wp:effectExtent l="0" t="0" r="0" b="19685"/>
            <wp:docPr id="1349348977" name="Diagram 1">
              <a:extLst xmlns:a="http://schemas.openxmlformats.org/drawingml/2006/main">
                <a:ext uri="{FF2B5EF4-FFF2-40B4-BE49-F238E27FC236}">
                  <a16:creationId xmlns:a16="http://schemas.microsoft.com/office/drawing/2014/main" id="{57282CBB-B626-8134-65E0-51B9EC06D02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9" r:lo="rId70" r:qs="rId71" r:cs="rId72"/>
              </a:graphicData>
            </a:graphic>
          </wp:inline>
        </w:drawing>
      </w:r>
    </w:p>
    <w:p w14:paraId="0000006A" w14:textId="77777777" w:rsidR="00FF258C" w:rsidRPr="00A90B17" w:rsidRDefault="00FF258C">
      <w:pPr>
        <w:pStyle w:val="Normal0"/>
        <w:ind w:left="426"/>
        <w:jc w:val="both"/>
        <w:rPr>
          <w:szCs w:val="20"/>
        </w:rPr>
      </w:pPr>
    </w:p>
    <w:p w14:paraId="0000006B" w14:textId="77777777" w:rsidR="00FF258C" w:rsidRPr="00A90B17" w:rsidRDefault="00FF258C">
      <w:pPr>
        <w:pStyle w:val="Normal0"/>
        <w:ind w:left="426"/>
        <w:jc w:val="both"/>
        <w:rPr>
          <w:szCs w:val="20"/>
        </w:rPr>
      </w:pPr>
    </w:p>
    <w:p w14:paraId="034A81C2" w14:textId="0552F184" w:rsidR="00BB0D08" w:rsidRPr="00BB0D08" w:rsidRDefault="00BB0D08" w:rsidP="00E467CA">
      <w:pPr>
        <w:pStyle w:val="Normal0"/>
        <w:numPr>
          <w:ilvl w:val="3"/>
          <w:numId w:val="4"/>
        </w:numPr>
        <w:jc w:val="both"/>
        <w:rPr>
          <w:b/>
          <w:bCs/>
          <w:lang w:val="es-MX"/>
        </w:rPr>
      </w:pPr>
      <w:r w:rsidRPr="00BB0D08">
        <w:rPr>
          <w:b/>
          <w:bCs/>
          <w:lang w:val="es-MX"/>
        </w:rPr>
        <w:t>Enfermedades de transmisión alimentaria (ETAS)</w:t>
      </w:r>
    </w:p>
    <w:p w14:paraId="5C6090E5" w14:textId="77777777" w:rsidR="00BB0D08" w:rsidRDefault="00BB0D08" w:rsidP="00E467CA">
      <w:pPr>
        <w:pStyle w:val="Normal0"/>
        <w:jc w:val="both"/>
        <w:rPr>
          <w:lang w:val="es-MX"/>
        </w:rPr>
      </w:pPr>
      <w:r w:rsidRPr="00BB0D08">
        <w:rPr>
          <w:lang w:val="es-MX"/>
        </w:rPr>
        <w:t>Las enfermedades de transmisión alimentaria, también conocidas como ETAS, son enfermedades que se originan en las personas debido a la ingesta de alimentos contaminados por microorganismos. Las ETAS también pueden ser transmitidas a través de líquidos, especialmente el agua.</w:t>
      </w:r>
    </w:p>
    <w:tbl>
      <w:tblPr>
        <w:tblStyle w:val="GridTable5Dark-Accent4"/>
        <w:tblW w:w="0" w:type="auto"/>
        <w:tblLook w:val="04A0" w:firstRow="1" w:lastRow="0" w:firstColumn="1" w:lastColumn="0" w:noHBand="0" w:noVBand="1"/>
      </w:tblPr>
      <w:tblGrid>
        <w:gridCol w:w="3256"/>
        <w:gridCol w:w="6706"/>
      </w:tblGrid>
      <w:tr w:rsidR="001B5FD7" w14:paraId="2C71CDD3" w14:textId="77777777" w:rsidTr="001B5F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86F8CE5" w14:textId="70E165BC" w:rsidR="001B5FD7" w:rsidRDefault="001B5FD7" w:rsidP="00E467CA">
            <w:pPr>
              <w:pStyle w:val="Normal0"/>
              <w:jc w:val="both"/>
              <w:rPr>
                <w:lang w:val="es-MX"/>
              </w:rPr>
            </w:pPr>
            <w:commentRangeStart w:id="12"/>
            <w:r>
              <w:rPr>
                <w:noProof/>
              </w:rPr>
              <w:lastRenderedPageBreak/>
              <w:drawing>
                <wp:inline distT="0" distB="0" distL="0" distR="0" wp14:anchorId="69D426CC" wp14:editId="147E7163">
                  <wp:extent cx="1781175" cy="1186502"/>
                  <wp:effectExtent l="0" t="0" r="0" b="0"/>
                  <wp:docPr id="2065963758" name="Picture 12" descr="Mujer asiática tiene náus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ujer asiática tiene náuseas"/>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83804" cy="1188253"/>
                          </a:xfrm>
                          <a:prstGeom prst="rect">
                            <a:avLst/>
                          </a:prstGeom>
                          <a:noFill/>
                          <a:ln>
                            <a:noFill/>
                          </a:ln>
                        </pic:spPr>
                      </pic:pic>
                    </a:graphicData>
                  </a:graphic>
                </wp:inline>
              </w:drawing>
            </w:r>
            <w:commentRangeEnd w:id="12"/>
            <w:r w:rsidR="007566F8">
              <w:rPr>
                <w:rStyle w:val="CommentReference"/>
                <w:b w:val="0"/>
                <w:bCs w:val="0"/>
                <w:color w:val="auto"/>
              </w:rPr>
              <w:commentReference w:id="12"/>
            </w:r>
          </w:p>
        </w:tc>
        <w:tc>
          <w:tcPr>
            <w:tcW w:w="6706" w:type="dxa"/>
          </w:tcPr>
          <w:p w14:paraId="61BC5388" w14:textId="77777777" w:rsidR="001B5FD7" w:rsidRDefault="001B5FD7" w:rsidP="00E467CA">
            <w:pPr>
              <w:pStyle w:val="Normal0"/>
              <w:jc w:val="both"/>
              <w:cnfStyle w:val="100000000000" w:firstRow="1" w:lastRow="0" w:firstColumn="0" w:lastColumn="0" w:oddVBand="0" w:evenVBand="0" w:oddHBand="0" w:evenHBand="0" w:firstRowFirstColumn="0" w:firstRowLastColumn="0" w:lastRowFirstColumn="0" w:lastRowLastColumn="0"/>
              <w:rPr>
                <w:b w:val="0"/>
                <w:lang w:val="es-MX"/>
              </w:rPr>
            </w:pPr>
          </w:p>
          <w:p w14:paraId="7A7D1A95" w14:textId="7D593111" w:rsidR="001B5FD7" w:rsidRPr="007566F8" w:rsidRDefault="001B5FD7" w:rsidP="00E467CA">
            <w:pPr>
              <w:pStyle w:val="Normal0"/>
              <w:jc w:val="both"/>
              <w:cnfStyle w:val="100000000000" w:firstRow="1" w:lastRow="0" w:firstColumn="0" w:lastColumn="0" w:oddVBand="0" w:evenVBand="0" w:oddHBand="0" w:evenHBand="0" w:firstRowFirstColumn="0" w:firstRowLastColumn="0" w:lastRowFirstColumn="0" w:lastRowLastColumn="0"/>
              <w:rPr>
                <w:b w:val="0"/>
                <w:lang w:val="es-MX"/>
              </w:rPr>
            </w:pPr>
            <w:r w:rsidRPr="00BB0D08">
              <w:rPr>
                <w:b w:val="0"/>
                <w:lang w:val="es-MX"/>
              </w:rPr>
              <w:t xml:space="preserve">Estas enfermedades se manifiestan a través de diversos síntomas, que tienden a presentarse poco tiempo después de haber ingerido el alimento contaminado. Los tiempos de manifestación varían entre una hora y varios días. Entre los síntomas más comunes asociados a las enfermedades alimentarias se encuentran </w:t>
            </w:r>
            <w:r w:rsidRPr="00BB0D08">
              <w:rPr>
                <w:bCs w:val="0"/>
                <w:highlight w:val="black"/>
                <w:lang w:val="es-MX"/>
              </w:rPr>
              <w:t>el vómito, la diarrea, el dolor estomacal, la indigestión e incluso la fiebre.</w:t>
            </w:r>
          </w:p>
        </w:tc>
      </w:tr>
    </w:tbl>
    <w:p w14:paraId="1D96E800" w14:textId="77777777" w:rsidR="001B5FD7" w:rsidRDefault="001B5FD7" w:rsidP="00E467CA">
      <w:pPr>
        <w:pStyle w:val="Normal0"/>
        <w:jc w:val="both"/>
        <w:rPr>
          <w:lang w:val="es-MX"/>
        </w:rPr>
      </w:pPr>
    </w:p>
    <w:p w14:paraId="7F160E33" w14:textId="77777777" w:rsidR="00E467CA" w:rsidRPr="00BB0D08" w:rsidRDefault="00E467CA" w:rsidP="00E467CA">
      <w:pPr>
        <w:pStyle w:val="Normal0"/>
        <w:jc w:val="both"/>
        <w:rPr>
          <w:lang w:val="es-MX"/>
        </w:rPr>
      </w:pPr>
    </w:p>
    <w:p w14:paraId="3DC509CE" w14:textId="09B0DD43" w:rsidR="00BB0D08" w:rsidRPr="00BB0D08" w:rsidRDefault="00BB0D08" w:rsidP="007566F8">
      <w:pPr>
        <w:pStyle w:val="Normal0"/>
        <w:jc w:val="both"/>
        <w:rPr>
          <w:b/>
          <w:bCs/>
          <w:lang w:val="es-MX"/>
        </w:rPr>
      </w:pPr>
      <w:r w:rsidRPr="00BB0D08">
        <w:rPr>
          <w:b/>
          <w:bCs/>
          <w:lang w:val="es-MX"/>
        </w:rPr>
        <w:t>Clasificación de las ETAS</w:t>
      </w:r>
    </w:p>
    <w:p w14:paraId="7C09F2E1" w14:textId="77777777" w:rsidR="009979C1" w:rsidRDefault="00BB0D08" w:rsidP="007566F8">
      <w:pPr>
        <w:pStyle w:val="Normal0"/>
        <w:jc w:val="both"/>
        <w:rPr>
          <w:lang w:val="es-MX"/>
        </w:rPr>
      </w:pPr>
      <w:r w:rsidRPr="00BB0D08">
        <w:rPr>
          <w:lang w:val="es-MX"/>
        </w:rPr>
        <w:t>Hay diversos tipos de enfermedades de transmisión alimentaria, cada uno diferenciado por una serie de características y factores que van desde el tipo de microorganismo que las origina, las toxinas involucradas, hasta los procesos aplicados en su preparación y manipulación. Pueden clasificarse como enfermedades infecciosas, tóxicas y tóxico-infecciosas. Esta clasificación se puede establecer si la enfermedad es de tipo microbiano, viral o parasitario.</w:t>
      </w:r>
    </w:p>
    <w:p w14:paraId="1DD3004C" w14:textId="141E86FE" w:rsidR="009979C1" w:rsidRDefault="009979C1" w:rsidP="009979C1">
      <w:pPr>
        <w:pStyle w:val="Normal0"/>
        <w:jc w:val="center"/>
        <w:rPr>
          <w:lang w:val="es-MX"/>
        </w:rPr>
      </w:pPr>
      <w:commentRangeStart w:id="13"/>
      <w:r>
        <w:rPr>
          <w:noProof/>
        </w:rPr>
        <w:drawing>
          <wp:inline distT="0" distB="0" distL="0" distR="0" wp14:anchorId="17CD52FE" wp14:editId="11376084">
            <wp:extent cx="1581150" cy="1581150"/>
            <wp:effectExtent l="0" t="0" r="0" b="0"/>
            <wp:docPr id="422620788" name="Picture 13" descr="la salud de las muj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a salud de las mujeres"/>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commentRangeEnd w:id="13"/>
      <w:r>
        <w:rPr>
          <w:rStyle w:val="CommentReference"/>
        </w:rPr>
        <w:commentReference w:id="13"/>
      </w:r>
    </w:p>
    <w:p w14:paraId="4B1601DF" w14:textId="34A402AD" w:rsidR="00BB0D08" w:rsidRPr="00BB0D08" w:rsidRDefault="00BB0D08" w:rsidP="007566F8">
      <w:pPr>
        <w:pStyle w:val="Normal0"/>
        <w:jc w:val="both"/>
        <w:rPr>
          <w:lang w:val="es-MX"/>
        </w:rPr>
      </w:pPr>
      <w:r w:rsidRPr="00BB0D08">
        <w:rPr>
          <w:lang w:val="es-MX"/>
        </w:rPr>
        <w:t xml:space="preserve"> A continuación, se describen las clasificaciones mencionadas</w:t>
      </w:r>
      <w:r w:rsidR="009979C1">
        <w:rPr>
          <w:lang w:val="es-MX"/>
        </w:rPr>
        <w:t>.</w:t>
      </w:r>
    </w:p>
    <w:p w14:paraId="66A53C76" w14:textId="77777777" w:rsidR="007F4632" w:rsidRDefault="007F4632" w:rsidP="007566F8">
      <w:pPr>
        <w:pStyle w:val="Normal0"/>
        <w:jc w:val="both"/>
        <w:rPr>
          <w:b/>
          <w:bCs/>
          <w:highlight w:val="yellow"/>
          <w:lang w:val="es-MX"/>
        </w:rPr>
      </w:pPr>
    </w:p>
    <w:p w14:paraId="2652A047" w14:textId="7ED258CA" w:rsidR="00BB0D08" w:rsidRDefault="00BB0D08" w:rsidP="007566F8">
      <w:pPr>
        <w:pStyle w:val="Normal0"/>
        <w:jc w:val="both"/>
        <w:rPr>
          <w:b/>
          <w:bCs/>
          <w:lang w:val="es-MX"/>
        </w:rPr>
      </w:pPr>
      <w:r w:rsidRPr="00BB0D08">
        <w:rPr>
          <w:b/>
          <w:bCs/>
          <w:highlight w:val="yellow"/>
          <w:lang w:val="es-MX"/>
        </w:rPr>
        <w:t>De tipo infeccioso</w:t>
      </w:r>
    </w:p>
    <w:tbl>
      <w:tblPr>
        <w:tblStyle w:val="NormalTable1"/>
        <w:tblW w:w="0" w:type="auto"/>
        <w:tblInd w:w="5" w:type="dxa"/>
        <w:tblLook w:val="04A0" w:firstRow="1" w:lastRow="0" w:firstColumn="1" w:lastColumn="0" w:noHBand="0" w:noVBand="1"/>
      </w:tblPr>
      <w:tblGrid>
        <w:gridCol w:w="6516"/>
        <w:gridCol w:w="3446"/>
      </w:tblGrid>
      <w:tr w:rsidR="00E368C5" w14:paraId="76C2CDC0" w14:textId="77777777" w:rsidTr="00E368C5">
        <w:tc>
          <w:tcPr>
            <w:tcW w:w="6516" w:type="dxa"/>
          </w:tcPr>
          <w:p w14:paraId="6F45F6E1" w14:textId="77777777" w:rsidR="00E368C5" w:rsidRDefault="00E368C5" w:rsidP="007566F8">
            <w:pPr>
              <w:pStyle w:val="Normal0"/>
              <w:jc w:val="both"/>
              <w:rPr>
                <w:lang w:val="es-MX"/>
              </w:rPr>
            </w:pPr>
          </w:p>
          <w:p w14:paraId="5DFE94C6" w14:textId="6E69E368" w:rsidR="00E368C5" w:rsidRDefault="00E368C5" w:rsidP="007566F8">
            <w:pPr>
              <w:pStyle w:val="Normal0"/>
              <w:jc w:val="both"/>
              <w:rPr>
                <w:b/>
                <w:bCs/>
                <w:lang w:val="es-MX"/>
              </w:rPr>
            </w:pPr>
            <w:r w:rsidRPr="00BB0D08">
              <w:rPr>
                <w:lang w:val="es-MX"/>
              </w:rPr>
              <w:t>Son enfermedades en las que actúa un microorganismo, ya sea una bacteria, un hongo o un protozoo que se reproduce en el interior del organismo huésped. La propagación de la infección es proporcional a la velocidad a la cual se reproducen los microorganismos.</w:t>
            </w:r>
          </w:p>
        </w:tc>
        <w:tc>
          <w:tcPr>
            <w:tcW w:w="3446" w:type="dxa"/>
          </w:tcPr>
          <w:p w14:paraId="0A9E522A" w14:textId="24882AE3" w:rsidR="00E368C5" w:rsidRDefault="00E368C5" w:rsidP="00E368C5">
            <w:pPr>
              <w:pStyle w:val="Normal0"/>
              <w:jc w:val="center"/>
              <w:rPr>
                <w:b/>
                <w:bCs/>
                <w:lang w:val="es-MX"/>
              </w:rPr>
            </w:pPr>
            <w:commentRangeStart w:id="14"/>
            <w:r>
              <w:rPr>
                <w:noProof/>
              </w:rPr>
              <w:drawing>
                <wp:inline distT="0" distB="0" distL="0" distR="0" wp14:anchorId="2DD5ECCE" wp14:editId="25FDB5E2">
                  <wp:extent cx="1133475" cy="1133475"/>
                  <wp:effectExtent l="0" t="0" r="9525" b="9525"/>
                  <wp:docPr id="1341707154" name="Picture 14" descr="La gente está enferma con un estilo de diseño plano si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a gente está enferma con un estilo de diseño plano simpl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commentRangeEnd w:id="14"/>
            <w:r>
              <w:rPr>
                <w:rStyle w:val="CommentReference"/>
              </w:rPr>
              <w:commentReference w:id="14"/>
            </w:r>
          </w:p>
        </w:tc>
      </w:tr>
    </w:tbl>
    <w:p w14:paraId="56FCD484" w14:textId="77777777" w:rsidR="00E368C5" w:rsidRDefault="00E368C5" w:rsidP="007566F8">
      <w:pPr>
        <w:pStyle w:val="Normal0"/>
        <w:jc w:val="both"/>
        <w:rPr>
          <w:lang w:val="es-MX"/>
        </w:rPr>
      </w:pPr>
    </w:p>
    <w:p w14:paraId="56D37149" w14:textId="77777777" w:rsidR="007F4632" w:rsidRDefault="007F4632" w:rsidP="007566F8">
      <w:pPr>
        <w:pStyle w:val="Normal0"/>
        <w:jc w:val="both"/>
        <w:rPr>
          <w:lang w:val="es-MX"/>
        </w:rPr>
      </w:pPr>
    </w:p>
    <w:p w14:paraId="4ADB9C95" w14:textId="4C82F4F9" w:rsidR="00BB0D08" w:rsidRDefault="00BB0D08" w:rsidP="007566F8">
      <w:pPr>
        <w:pStyle w:val="Normal0"/>
        <w:jc w:val="both"/>
        <w:rPr>
          <w:lang w:val="es-MX"/>
        </w:rPr>
      </w:pPr>
      <w:r w:rsidRPr="00BB0D08">
        <w:rPr>
          <w:lang w:val="es-MX"/>
        </w:rPr>
        <w:lastRenderedPageBreak/>
        <w:t>A continuación, se presenta una lista de las enfermedades infecciosas más comunes y los síntomas que ocasionan:</w:t>
      </w:r>
    </w:p>
    <w:tbl>
      <w:tblPr>
        <w:tblStyle w:val="TableGrid"/>
        <w:tblW w:w="0" w:type="auto"/>
        <w:shd w:val="clear" w:color="auto" w:fill="7CCA62" w:themeFill="accent5"/>
        <w:tblLook w:val="04A0" w:firstRow="1" w:lastRow="0" w:firstColumn="1" w:lastColumn="0" w:noHBand="0" w:noVBand="1"/>
      </w:tblPr>
      <w:tblGrid>
        <w:gridCol w:w="9962"/>
      </w:tblGrid>
      <w:tr w:rsidR="00FE4220" w14:paraId="35329CC1" w14:textId="77777777" w:rsidTr="004E0412">
        <w:tc>
          <w:tcPr>
            <w:tcW w:w="9962" w:type="dxa"/>
            <w:shd w:val="clear" w:color="auto" w:fill="7CCA62" w:themeFill="accent5"/>
          </w:tcPr>
          <w:p w14:paraId="1C5CB7DC" w14:textId="45ED723F" w:rsidR="00FE4220" w:rsidRPr="00BB6722" w:rsidRDefault="00FE4220" w:rsidP="00FE4220">
            <w:pPr>
              <w:pStyle w:val="Normal0"/>
              <w:jc w:val="center"/>
              <w:rPr>
                <w:b/>
                <w:bCs/>
                <w:lang w:val="es-MX"/>
              </w:rPr>
            </w:pPr>
            <w:r w:rsidRPr="00BB6722">
              <w:rPr>
                <w:b/>
                <w:bCs/>
                <w:highlight w:val="yellow"/>
                <w:lang w:val="es-MX"/>
              </w:rPr>
              <w:t xml:space="preserve">Tarjetas </w:t>
            </w:r>
            <w:r w:rsidR="004E0412" w:rsidRPr="00BB6722">
              <w:rPr>
                <w:b/>
                <w:bCs/>
                <w:highlight w:val="yellow"/>
                <w:lang w:val="es-MX"/>
              </w:rPr>
              <w:t>X 2</w:t>
            </w:r>
            <w:r w:rsidR="00BB6722">
              <w:rPr>
                <w:b/>
                <w:bCs/>
                <w:lang w:val="es-MX"/>
              </w:rPr>
              <w:t xml:space="preserve"> (</w:t>
            </w:r>
            <w:r w:rsidR="00BB6722">
              <w:rPr>
                <w:b/>
              </w:rPr>
              <w:t>H</w:t>
            </w:r>
            <w:r w:rsidR="00BB6722" w:rsidRPr="008902C3">
              <w:rPr>
                <w:b/>
                <w:highlight w:val="green"/>
              </w:rPr>
              <w:t>ACER DOS FILAS DE COLUMNAS YA QUE SON MUCHAS</w:t>
            </w:r>
            <w:r w:rsidR="00BB6722">
              <w:rPr>
                <w:b/>
                <w:bCs/>
                <w:lang w:val="es-MX"/>
              </w:rPr>
              <w:t>)</w:t>
            </w:r>
          </w:p>
          <w:p w14:paraId="3C70246F" w14:textId="0FC12272" w:rsidR="00FE4220" w:rsidRPr="004E0412" w:rsidRDefault="004E0412" w:rsidP="004E0412">
            <w:pPr>
              <w:pStyle w:val="Normal0"/>
              <w:jc w:val="center"/>
              <w:rPr>
                <w:lang w:val="es-MX"/>
              </w:rPr>
            </w:pPr>
            <w:proofErr w:type="spellStart"/>
            <w:r w:rsidRPr="004E0412">
              <w:rPr>
                <w:lang w:val="es-MX"/>
              </w:rPr>
              <w:t>CF03_3_</w:t>
            </w:r>
            <w:r w:rsidR="00FE4220" w:rsidRPr="00BB0D08">
              <w:rPr>
                <w:lang w:val="es-MX"/>
              </w:rPr>
              <w:t>De</w:t>
            </w:r>
            <w:proofErr w:type="spellEnd"/>
            <w:r w:rsidR="00FE4220" w:rsidRPr="00BB0D08">
              <w:rPr>
                <w:lang w:val="es-MX"/>
              </w:rPr>
              <w:t xml:space="preserve"> tipo infeccioso</w:t>
            </w:r>
          </w:p>
        </w:tc>
      </w:tr>
    </w:tbl>
    <w:p w14:paraId="3CFD9AC3" w14:textId="77777777" w:rsidR="00FE4220" w:rsidRDefault="00FE4220" w:rsidP="007566F8">
      <w:pPr>
        <w:pStyle w:val="Normal0"/>
        <w:jc w:val="both"/>
        <w:rPr>
          <w:lang w:val="es-MX"/>
        </w:rPr>
      </w:pPr>
    </w:p>
    <w:p w14:paraId="3624BCDF" w14:textId="77777777" w:rsidR="00BB0D08" w:rsidRPr="00BB0D08" w:rsidRDefault="00BB0D08" w:rsidP="007F4632">
      <w:pPr>
        <w:pStyle w:val="Normal0"/>
        <w:jc w:val="both"/>
        <w:rPr>
          <w:b/>
          <w:bCs/>
          <w:lang w:val="es-MX"/>
        </w:rPr>
      </w:pPr>
      <w:r w:rsidRPr="00BB0D08">
        <w:rPr>
          <w:b/>
          <w:bCs/>
          <w:highlight w:val="yellow"/>
          <w:lang w:val="es-MX"/>
        </w:rPr>
        <w:t>De tipo tóxico</w:t>
      </w:r>
    </w:p>
    <w:p w14:paraId="38E68BA2" w14:textId="36AEF596" w:rsidR="00254CEF" w:rsidRDefault="00BB0D08" w:rsidP="007F4632">
      <w:pPr>
        <w:pStyle w:val="Normal0"/>
        <w:jc w:val="both"/>
        <w:rPr>
          <w:lang w:val="es-MX"/>
        </w:rPr>
      </w:pPr>
      <w:r w:rsidRPr="00BB0D08">
        <w:rPr>
          <w:lang w:val="es-MX"/>
        </w:rPr>
        <w:t>Son enfermedades relacionadas con la presencia de agentes contaminantes tales como componentes químicos sintéticos y naturales, cuyo contacto con el interior del cuerpo humano produce reacciones perjudiciales y</w:t>
      </w:r>
      <w:r w:rsidRPr="00BB0D08">
        <w:rPr>
          <w:b/>
          <w:bCs/>
          <w:lang w:val="es-MX"/>
        </w:rPr>
        <w:t xml:space="preserve"> daña los diferentes sistemas biológicos.</w:t>
      </w:r>
      <w:r w:rsidR="00254CEF">
        <w:rPr>
          <w:b/>
          <w:bCs/>
          <w:lang w:val="es-MX"/>
        </w:rPr>
        <w:t xml:space="preserve"> </w:t>
      </w:r>
      <w:proofErr w:type="gramStart"/>
      <w:r w:rsidRPr="00BB0D08">
        <w:rPr>
          <w:lang w:val="es-MX"/>
        </w:rPr>
        <w:t>Estos</w:t>
      </w:r>
      <w:proofErr w:type="gramEnd"/>
      <w:r w:rsidRPr="00BB0D08">
        <w:rPr>
          <w:lang w:val="es-MX"/>
        </w:rPr>
        <w:t xml:space="preserve"> agentes contaminantes pueden provenir de diversos productos industriales utilizados en algún momento del proceso agrícola o de manufactura del alimento. </w:t>
      </w:r>
    </w:p>
    <w:p w14:paraId="173F76BD" w14:textId="16ED809D" w:rsidR="00254CEF" w:rsidRDefault="00513066" w:rsidP="00513066">
      <w:pPr>
        <w:pStyle w:val="Normal0"/>
        <w:jc w:val="center"/>
        <w:rPr>
          <w:lang w:val="es-MX"/>
        </w:rPr>
      </w:pPr>
      <w:commentRangeStart w:id="15"/>
      <w:r w:rsidRPr="00513066">
        <w:rPr>
          <w:bCs/>
        </w:rPr>
        <w:drawing>
          <wp:inline distT="0" distB="0" distL="0" distR="0" wp14:anchorId="306BB45E" wp14:editId="15031728">
            <wp:extent cx="6332220" cy="1261110"/>
            <wp:effectExtent l="0" t="19050" r="0" b="34290"/>
            <wp:docPr id="333979701" name="Diagram 1">
              <a:extLst xmlns:a="http://schemas.openxmlformats.org/drawingml/2006/main">
                <a:ext uri="{FF2B5EF4-FFF2-40B4-BE49-F238E27FC236}">
                  <a16:creationId xmlns:a16="http://schemas.microsoft.com/office/drawing/2014/main" id="{B9247EA7-F828-AF28-B572-73ADCDEDEF9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7" r:lo="rId78" r:qs="rId79" r:cs="rId80"/>
              </a:graphicData>
            </a:graphic>
          </wp:inline>
        </w:drawing>
      </w:r>
      <w:commentRangeEnd w:id="15"/>
      <w:r w:rsidR="00A22EED">
        <w:rPr>
          <w:rStyle w:val="CommentReference"/>
        </w:rPr>
        <w:commentReference w:id="15"/>
      </w:r>
    </w:p>
    <w:p w14:paraId="37E840B2" w14:textId="77777777" w:rsidR="00254CEF" w:rsidRDefault="00254CEF" w:rsidP="007F4632">
      <w:pPr>
        <w:pStyle w:val="Normal0"/>
        <w:jc w:val="both"/>
        <w:rPr>
          <w:lang w:val="es-MX"/>
        </w:rPr>
      </w:pPr>
    </w:p>
    <w:p w14:paraId="3A6E785A" w14:textId="78BAF8D0" w:rsidR="00BB0D08" w:rsidRPr="00BB0D08" w:rsidRDefault="00BB0D08" w:rsidP="007F4632">
      <w:pPr>
        <w:pStyle w:val="Normal0"/>
        <w:jc w:val="both"/>
        <w:rPr>
          <w:lang w:val="es-MX"/>
        </w:rPr>
      </w:pPr>
      <w:r w:rsidRPr="00BB0D08">
        <w:rPr>
          <w:lang w:val="es-MX"/>
        </w:rPr>
        <w:t>Sin embargo, el mayor factor que influye en la contaminación de un producto no son los químicos que tengan contacto con él, sino las inadecuadas prácticas de manufactura y la falta de limpieza e higiene en su manipulación.</w:t>
      </w:r>
    </w:p>
    <w:p w14:paraId="3B0BD728" w14:textId="77777777" w:rsidR="00BB0D08" w:rsidRDefault="00BB0D08" w:rsidP="007F4632">
      <w:pPr>
        <w:pStyle w:val="Normal0"/>
        <w:jc w:val="both"/>
        <w:rPr>
          <w:b/>
          <w:bCs/>
          <w:lang w:val="es-MX"/>
        </w:rPr>
      </w:pPr>
      <w:r w:rsidRPr="00BB0D08">
        <w:rPr>
          <w:b/>
          <w:bCs/>
          <w:highlight w:val="yellow"/>
          <w:lang w:val="es-MX"/>
        </w:rPr>
        <w:t>De tipo tóxico-infeccioso</w:t>
      </w:r>
    </w:p>
    <w:tbl>
      <w:tblPr>
        <w:tblStyle w:val="NormalTable1"/>
        <w:tblW w:w="0" w:type="auto"/>
        <w:tblInd w:w="5" w:type="dxa"/>
        <w:tblLook w:val="04A0" w:firstRow="1" w:lastRow="0" w:firstColumn="1" w:lastColumn="0" w:noHBand="0" w:noVBand="1"/>
      </w:tblPr>
      <w:tblGrid>
        <w:gridCol w:w="4981"/>
        <w:gridCol w:w="4981"/>
      </w:tblGrid>
      <w:tr w:rsidR="008148ED" w14:paraId="38888630" w14:textId="77777777" w:rsidTr="008148ED">
        <w:tc>
          <w:tcPr>
            <w:tcW w:w="4981" w:type="dxa"/>
          </w:tcPr>
          <w:p w14:paraId="38310874" w14:textId="03DE3D64" w:rsidR="008148ED" w:rsidRDefault="008148ED" w:rsidP="007F4632">
            <w:pPr>
              <w:pStyle w:val="Normal0"/>
              <w:jc w:val="both"/>
              <w:rPr>
                <w:b/>
                <w:bCs/>
                <w:lang w:val="es-MX"/>
              </w:rPr>
            </w:pPr>
            <w:r w:rsidRPr="00BB0D08">
              <w:rPr>
                <w:lang w:val="es-MX"/>
              </w:rPr>
              <w:t xml:space="preserve">Algunas enfermedades transmitidas por los alimentos pueden generar una combinación de infecciones e </w:t>
            </w:r>
            <w:proofErr w:type="spellStart"/>
            <w:proofErr w:type="gramStart"/>
            <w:r w:rsidRPr="00BB0D08">
              <w:rPr>
                <w:lang w:val="es-MX"/>
              </w:rPr>
              <w:t>intoxicaciones.Usualmente</w:t>
            </w:r>
            <w:proofErr w:type="spellEnd"/>
            <w:proofErr w:type="gramEnd"/>
            <w:r w:rsidRPr="00BB0D08">
              <w:rPr>
                <w:lang w:val="es-MX"/>
              </w:rPr>
              <w:t xml:space="preserve"> están relacionadas con enfermedades transmitidas por alimentos cuando las bacterias patógenas o virus entran en el organismo de una persona y tienen la capacidad de secretar toxinas, que terminan siendo las responsables de que se contraigan enfermedades o intoxicaciones.</w:t>
            </w:r>
          </w:p>
        </w:tc>
        <w:tc>
          <w:tcPr>
            <w:tcW w:w="4981" w:type="dxa"/>
          </w:tcPr>
          <w:p w14:paraId="4C1E113F" w14:textId="635B3834" w:rsidR="008148ED" w:rsidRDefault="008148ED" w:rsidP="008148ED">
            <w:pPr>
              <w:pStyle w:val="Normal0"/>
              <w:jc w:val="center"/>
              <w:rPr>
                <w:b/>
                <w:bCs/>
                <w:lang w:val="es-MX"/>
              </w:rPr>
            </w:pPr>
            <w:commentRangeStart w:id="16"/>
            <w:r>
              <w:rPr>
                <w:noProof/>
              </w:rPr>
              <w:drawing>
                <wp:inline distT="0" distB="0" distL="0" distR="0" wp14:anchorId="2A17837B" wp14:editId="0E95DAF6">
                  <wp:extent cx="1752600" cy="1150669"/>
                  <wp:effectExtent l="0" t="0" r="0" b="0"/>
                  <wp:docPr id="2023986083" name="Picture 15" descr="Humo verde tóxico con cráneo mortal Nube de vene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umo verde tóxico con cráneo mortal Nube de veneno"/>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763174" cy="1157611"/>
                          </a:xfrm>
                          <a:prstGeom prst="rect">
                            <a:avLst/>
                          </a:prstGeom>
                          <a:noFill/>
                          <a:ln>
                            <a:noFill/>
                          </a:ln>
                        </pic:spPr>
                      </pic:pic>
                    </a:graphicData>
                  </a:graphic>
                </wp:inline>
              </w:drawing>
            </w:r>
            <w:commentRangeEnd w:id="16"/>
            <w:r>
              <w:rPr>
                <w:rStyle w:val="CommentReference"/>
              </w:rPr>
              <w:commentReference w:id="16"/>
            </w:r>
          </w:p>
        </w:tc>
      </w:tr>
    </w:tbl>
    <w:p w14:paraId="5049F7CA" w14:textId="54BD792B" w:rsidR="00BB0D08" w:rsidRPr="00BB0D08" w:rsidRDefault="00BB0D08" w:rsidP="007F4632">
      <w:pPr>
        <w:pStyle w:val="Normal0"/>
        <w:jc w:val="both"/>
        <w:rPr>
          <w:lang w:val="es-MX"/>
        </w:rPr>
      </w:pPr>
    </w:p>
    <w:p w14:paraId="40B3ED8E" w14:textId="10FA71B7" w:rsidR="00BB0D08" w:rsidRDefault="00C83FDD" w:rsidP="00445BC6">
      <w:pPr>
        <w:pStyle w:val="Normal0"/>
        <w:jc w:val="both"/>
        <w:rPr>
          <w:lang w:val="es-MX"/>
        </w:rPr>
      </w:pPr>
      <w:r w:rsidRPr="00C83FDD">
        <w:rPr>
          <w:lang w:val="es-MX"/>
        </w:rPr>
        <w:t>Hay tres tipos de toxinas que actúan en las enfermedades de tipo tóxico-infeccioso:</w:t>
      </w:r>
    </w:p>
    <w:tbl>
      <w:tblPr>
        <w:tblStyle w:val="TableGrid"/>
        <w:tblW w:w="0" w:type="auto"/>
        <w:tblLook w:val="04A0" w:firstRow="1" w:lastRow="0" w:firstColumn="1" w:lastColumn="0" w:noHBand="0" w:noVBand="1"/>
      </w:tblPr>
      <w:tblGrid>
        <w:gridCol w:w="9962"/>
      </w:tblGrid>
      <w:tr w:rsidR="002E5E26" w14:paraId="642C868D" w14:textId="77777777" w:rsidTr="002E5E26">
        <w:tc>
          <w:tcPr>
            <w:tcW w:w="9962" w:type="dxa"/>
            <w:shd w:val="clear" w:color="auto" w:fill="7CCA62" w:themeFill="accent5"/>
          </w:tcPr>
          <w:p w14:paraId="7E738BB7" w14:textId="7ABF086B" w:rsidR="002E5E26" w:rsidRDefault="002E5E26" w:rsidP="002E5E26">
            <w:pPr>
              <w:pStyle w:val="Normal0"/>
              <w:jc w:val="center"/>
              <w:rPr>
                <w:lang w:val="es-MX"/>
              </w:rPr>
            </w:pPr>
            <w:r>
              <w:rPr>
                <w:lang w:val="es-MX"/>
              </w:rPr>
              <w:t>Acordeón</w:t>
            </w:r>
          </w:p>
          <w:p w14:paraId="335BCF4D" w14:textId="43A0613C" w:rsidR="002E5E26" w:rsidRDefault="002E5E26" w:rsidP="002E5E26">
            <w:pPr>
              <w:pStyle w:val="Normal0"/>
              <w:jc w:val="center"/>
              <w:rPr>
                <w:lang w:val="es-MX"/>
              </w:rPr>
            </w:pPr>
            <w:proofErr w:type="spellStart"/>
            <w:r>
              <w:rPr>
                <w:lang w:val="es-MX"/>
              </w:rPr>
              <w:t>CF03_3_</w:t>
            </w:r>
            <w:r w:rsidRPr="002E5E26">
              <w:rPr>
                <w:lang w:val="es-MX"/>
              </w:rPr>
              <w:t>De</w:t>
            </w:r>
            <w:proofErr w:type="spellEnd"/>
            <w:r w:rsidRPr="002E5E26">
              <w:rPr>
                <w:lang w:val="es-MX"/>
              </w:rPr>
              <w:t xml:space="preserve"> tipo tóxico-infeccioso</w:t>
            </w:r>
          </w:p>
        </w:tc>
      </w:tr>
    </w:tbl>
    <w:p w14:paraId="0BC4CFA9" w14:textId="77777777" w:rsidR="002A32F3" w:rsidRDefault="002A32F3" w:rsidP="00445BC6">
      <w:pPr>
        <w:pStyle w:val="Normal0"/>
        <w:jc w:val="both"/>
        <w:rPr>
          <w:lang w:val="es-MX"/>
        </w:rPr>
      </w:pPr>
    </w:p>
    <w:p w14:paraId="329DEB27" w14:textId="77777777" w:rsidR="00DE7DA1" w:rsidRDefault="00DE7DA1" w:rsidP="00445BC6">
      <w:pPr>
        <w:pStyle w:val="Normal0"/>
        <w:jc w:val="both"/>
        <w:rPr>
          <w:lang w:val="es-MX"/>
        </w:rPr>
      </w:pPr>
    </w:p>
    <w:p w14:paraId="5C823DA6" w14:textId="78E46186" w:rsidR="00C83FDD" w:rsidRPr="00C83FDD" w:rsidRDefault="00C83FDD" w:rsidP="00C83FDD">
      <w:pPr>
        <w:pStyle w:val="Normal0"/>
        <w:jc w:val="both"/>
        <w:rPr>
          <w:lang w:val="es-MX"/>
        </w:rPr>
      </w:pPr>
      <w:r w:rsidRPr="00C83FDD">
        <w:rPr>
          <w:lang w:val="es-MX"/>
        </w:rPr>
        <w:t>La interferencia de las toxinas en la señalización celular afecta:</w:t>
      </w:r>
    </w:p>
    <w:p w14:paraId="51AD2D03" w14:textId="19487841" w:rsidR="00BB0D08" w:rsidRPr="00BB0D08" w:rsidRDefault="00DE7DA1" w:rsidP="00445BC6">
      <w:pPr>
        <w:pStyle w:val="Normal0"/>
        <w:jc w:val="both"/>
        <w:rPr>
          <w:lang w:val="es-MX"/>
        </w:rPr>
      </w:pPr>
      <w:r w:rsidRPr="00DE7DA1">
        <w:rPr>
          <w:bCs/>
        </w:rPr>
        <w:drawing>
          <wp:inline distT="0" distB="0" distL="0" distR="0" wp14:anchorId="655DB659" wp14:editId="1CD1020D">
            <wp:extent cx="6096000" cy="1028700"/>
            <wp:effectExtent l="38100" t="0" r="19050" b="0"/>
            <wp:docPr id="870537268" name="Diagram 1">
              <a:extLst xmlns:a="http://schemas.openxmlformats.org/drawingml/2006/main">
                <a:ext uri="{FF2B5EF4-FFF2-40B4-BE49-F238E27FC236}">
                  <a16:creationId xmlns:a16="http://schemas.microsoft.com/office/drawing/2014/main" id="{305FF659-DAC2-0C3E-A2A1-DFD47ABB397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3" r:lo="rId84" r:qs="rId85" r:cs="rId86"/>
              </a:graphicData>
            </a:graphic>
          </wp:inline>
        </w:drawing>
      </w:r>
    </w:p>
    <w:p w14:paraId="7BA4B06A" w14:textId="77777777" w:rsidR="00BB0D08" w:rsidRPr="00BB0D08" w:rsidRDefault="00BB0D08" w:rsidP="00445BC6">
      <w:pPr>
        <w:pStyle w:val="Normal0"/>
        <w:jc w:val="both"/>
        <w:rPr>
          <w:b/>
          <w:bCs/>
          <w:lang w:val="es-MX"/>
        </w:rPr>
      </w:pPr>
      <w:r w:rsidRPr="00BB0D08">
        <w:rPr>
          <w:b/>
          <w:bCs/>
          <w:highlight w:val="yellow"/>
          <w:lang w:val="es-MX"/>
        </w:rPr>
        <w:t>De tipo microbiano</w:t>
      </w:r>
    </w:p>
    <w:p w14:paraId="4B56DDBC" w14:textId="77777777" w:rsidR="00195B5D" w:rsidRDefault="00BB0D08" w:rsidP="00445BC6">
      <w:pPr>
        <w:pStyle w:val="Normal0"/>
        <w:jc w:val="both"/>
        <w:rPr>
          <w:lang w:val="es-MX"/>
        </w:rPr>
      </w:pPr>
      <w:r w:rsidRPr="00BB0D08">
        <w:rPr>
          <w:lang w:val="es-MX"/>
        </w:rPr>
        <w:t xml:space="preserve">Esta categoría guarda similitud con las enfermedades de tipo infeccioso, ya que se caracteriza por la presencia de </w:t>
      </w:r>
      <w:r w:rsidRPr="00BB0D08">
        <w:rPr>
          <w:b/>
          <w:bCs/>
          <w:lang w:val="es-MX"/>
        </w:rPr>
        <w:t>microorganismos o microbios</w:t>
      </w:r>
      <w:r w:rsidRPr="00BB0D08">
        <w:rPr>
          <w:lang w:val="es-MX"/>
        </w:rPr>
        <w:t xml:space="preserve"> en la persona en donde se presenta la enfermedad. </w:t>
      </w:r>
    </w:p>
    <w:tbl>
      <w:tblPr>
        <w:tblStyle w:val="TableGridLight"/>
        <w:tblW w:w="0" w:type="auto"/>
        <w:tblLook w:val="04A0" w:firstRow="1" w:lastRow="0" w:firstColumn="1" w:lastColumn="0" w:noHBand="0" w:noVBand="1"/>
      </w:tblPr>
      <w:tblGrid>
        <w:gridCol w:w="3539"/>
        <w:gridCol w:w="6423"/>
      </w:tblGrid>
      <w:tr w:rsidR="00195B5D" w14:paraId="1620590E" w14:textId="77777777" w:rsidTr="00195B5D">
        <w:tc>
          <w:tcPr>
            <w:tcW w:w="3539" w:type="dxa"/>
          </w:tcPr>
          <w:p w14:paraId="359DD02B" w14:textId="46D096A6" w:rsidR="00195B5D" w:rsidRDefault="00420AE1" w:rsidP="00420AE1">
            <w:pPr>
              <w:pStyle w:val="Normal0"/>
              <w:jc w:val="center"/>
              <w:rPr>
                <w:lang w:val="es-MX"/>
              </w:rPr>
            </w:pPr>
            <w:commentRangeStart w:id="17"/>
            <w:r>
              <w:rPr>
                <w:noProof/>
              </w:rPr>
              <w:drawing>
                <wp:inline distT="0" distB="0" distL="0" distR="0" wp14:anchorId="0DE2F5D9" wp14:editId="42F6BBF7">
                  <wp:extent cx="1590222" cy="1059302"/>
                  <wp:effectExtent l="0" t="0" r="0" b="7620"/>
                  <wp:docPr id="714882199" name="Picture 16" descr="Victoria sobre el virus. Vacuna contra el coronavirus covid-19. La mujer está luchando contra una pandem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Victoria sobre el virus. Vacuna contra el coronavirus covid-19. La mujer está luchando contra una pandemia"/>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01529" cy="1066834"/>
                          </a:xfrm>
                          <a:prstGeom prst="rect">
                            <a:avLst/>
                          </a:prstGeom>
                          <a:noFill/>
                          <a:ln>
                            <a:noFill/>
                          </a:ln>
                        </pic:spPr>
                      </pic:pic>
                    </a:graphicData>
                  </a:graphic>
                </wp:inline>
              </w:drawing>
            </w:r>
            <w:commentRangeEnd w:id="17"/>
            <w:r>
              <w:rPr>
                <w:rStyle w:val="CommentReference"/>
              </w:rPr>
              <w:commentReference w:id="17"/>
            </w:r>
          </w:p>
        </w:tc>
        <w:tc>
          <w:tcPr>
            <w:tcW w:w="6423" w:type="dxa"/>
          </w:tcPr>
          <w:p w14:paraId="11BB797D" w14:textId="77777777" w:rsidR="00420AE1" w:rsidRDefault="00420AE1" w:rsidP="00445BC6">
            <w:pPr>
              <w:pStyle w:val="Normal0"/>
              <w:jc w:val="both"/>
              <w:rPr>
                <w:lang w:val="es-MX"/>
              </w:rPr>
            </w:pPr>
          </w:p>
          <w:p w14:paraId="0247C36A" w14:textId="71562AF9" w:rsidR="00195B5D" w:rsidRDefault="00195B5D" w:rsidP="00445BC6">
            <w:pPr>
              <w:pStyle w:val="Normal0"/>
              <w:jc w:val="both"/>
              <w:rPr>
                <w:lang w:val="es-MX"/>
              </w:rPr>
            </w:pPr>
            <w:r w:rsidRPr="00BB0D08">
              <w:rPr>
                <w:lang w:val="es-MX"/>
              </w:rPr>
              <w:t>La diferencia entre este tipo de enfermedad y las de carácter infeccioso es que en esta categoría únicamente se consideran los agentes patógenos unicelulares y se descartan otros tipos de agentes patógenos.</w:t>
            </w:r>
          </w:p>
        </w:tc>
      </w:tr>
    </w:tbl>
    <w:p w14:paraId="7810DB06" w14:textId="7FBBFB36" w:rsidR="00BB0D08" w:rsidRPr="00BB0D08" w:rsidRDefault="00BB0D08" w:rsidP="00445BC6">
      <w:pPr>
        <w:pStyle w:val="Normal0"/>
        <w:jc w:val="both"/>
        <w:rPr>
          <w:lang w:val="es-MX"/>
        </w:rPr>
      </w:pPr>
    </w:p>
    <w:p w14:paraId="39AF7396" w14:textId="77777777" w:rsidR="00BB0D08" w:rsidRPr="00BB0D08" w:rsidRDefault="00BB0D08" w:rsidP="00445BC6">
      <w:pPr>
        <w:pStyle w:val="Normal0"/>
        <w:jc w:val="both"/>
        <w:rPr>
          <w:b/>
          <w:bCs/>
          <w:lang w:val="es-MX"/>
        </w:rPr>
      </w:pPr>
      <w:r w:rsidRPr="00BB0D08">
        <w:rPr>
          <w:b/>
          <w:bCs/>
          <w:highlight w:val="yellow"/>
          <w:lang w:val="es-MX"/>
        </w:rPr>
        <w:t>De tipo viral</w:t>
      </w:r>
    </w:p>
    <w:p w14:paraId="1AF20574" w14:textId="56C58F9E" w:rsidR="00BB0D08" w:rsidRDefault="00BB0D08" w:rsidP="00445BC6">
      <w:pPr>
        <w:pStyle w:val="Normal0"/>
        <w:jc w:val="both"/>
        <w:rPr>
          <w:lang w:val="es-MX"/>
        </w:rPr>
      </w:pPr>
      <w:r w:rsidRPr="00BB0D08">
        <w:rPr>
          <w:lang w:val="es-MX"/>
        </w:rPr>
        <w:t>Las enfermedades virales están relacionadas con la presencia de virus. Siguen un proceso similar de transmisión al de otros tipos de microorganismos. Su presencia en los alimentos les garantiza la posibilidad de subsistencia y al ser ingeridos por las personas, proceden a habitar en el organismo del nuevo huésped.</w:t>
      </w:r>
      <w:r w:rsidR="009F793B">
        <w:rPr>
          <w:lang w:val="es-MX"/>
        </w:rPr>
        <w:t xml:space="preserve"> A continuación, se explica </w:t>
      </w:r>
      <w:r w:rsidR="009F793B" w:rsidRPr="009F793B">
        <w:rPr>
          <w:lang w:val="es-MX"/>
        </w:rPr>
        <w:t>cómo actúan los virus, responsables de muchas enfermedades.</w:t>
      </w:r>
    </w:p>
    <w:tbl>
      <w:tblPr>
        <w:tblStyle w:val="TableGrid"/>
        <w:tblW w:w="0" w:type="auto"/>
        <w:tblLook w:val="04A0" w:firstRow="1" w:lastRow="0" w:firstColumn="1" w:lastColumn="0" w:noHBand="0" w:noVBand="1"/>
      </w:tblPr>
      <w:tblGrid>
        <w:gridCol w:w="9962"/>
      </w:tblGrid>
      <w:tr w:rsidR="00561EF6" w14:paraId="6E221EB8" w14:textId="77777777" w:rsidTr="00561EF6">
        <w:tc>
          <w:tcPr>
            <w:tcW w:w="9962" w:type="dxa"/>
            <w:shd w:val="clear" w:color="auto" w:fill="7CCA62" w:themeFill="accent5"/>
          </w:tcPr>
          <w:p w14:paraId="24ACA914" w14:textId="77777777" w:rsidR="00561EF6" w:rsidRDefault="00561EF6" w:rsidP="00561EF6">
            <w:pPr>
              <w:pStyle w:val="Normal0"/>
              <w:jc w:val="center"/>
              <w:rPr>
                <w:lang w:val="es-MX"/>
              </w:rPr>
            </w:pPr>
            <w:r>
              <w:rPr>
                <w:lang w:val="es-MX"/>
              </w:rPr>
              <w:t>Pasos</w:t>
            </w:r>
          </w:p>
          <w:p w14:paraId="1A208F32" w14:textId="66949B27" w:rsidR="00561EF6" w:rsidRDefault="00561EF6" w:rsidP="00561EF6">
            <w:pPr>
              <w:pStyle w:val="Normal0"/>
              <w:jc w:val="center"/>
              <w:rPr>
                <w:lang w:val="es-MX"/>
              </w:rPr>
            </w:pPr>
            <w:proofErr w:type="spellStart"/>
            <w:r>
              <w:rPr>
                <w:lang w:val="es-MX"/>
              </w:rPr>
              <w:t>CF03_3_</w:t>
            </w:r>
            <w:r w:rsidRPr="00561EF6">
              <w:rPr>
                <w:lang w:val="es-MX"/>
              </w:rPr>
              <w:t>De</w:t>
            </w:r>
            <w:proofErr w:type="spellEnd"/>
            <w:r w:rsidRPr="00561EF6">
              <w:rPr>
                <w:lang w:val="es-MX"/>
              </w:rPr>
              <w:t xml:space="preserve"> tipo viral</w:t>
            </w:r>
          </w:p>
        </w:tc>
      </w:tr>
    </w:tbl>
    <w:p w14:paraId="3E1C5ED6" w14:textId="77777777" w:rsidR="00A17B48" w:rsidRDefault="00A17B48" w:rsidP="00445BC6">
      <w:pPr>
        <w:pStyle w:val="Normal0"/>
        <w:jc w:val="both"/>
        <w:rPr>
          <w:lang w:val="es-MX"/>
        </w:rPr>
      </w:pPr>
    </w:p>
    <w:tbl>
      <w:tblPr>
        <w:tblStyle w:val="TableGrid"/>
        <w:tblW w:w="0" w:type="auto"/>
        <w:shd w:val="clear" w:color="auto" w:fill="C9F9FC" w:themeFill="accent3" w:themeFillTint="33"/>
        <w:tblLook w:val="04A0" w:firstRow="1" w:lastRow="0" w:firstColumn="1" w:lastColumn="0" w:noHBand="0" w:noVBand="1"/>
      </w:tblPr>
      <w:tblGrid>
        <w:gridCol w:w="2405"/>
        <w:gridCol w:w="7557"/>
      </w:tblGrid>
      <w:tr w:rsidR="009F793B" w14:paraId="1ABA6C3A" w14:textId="77777777" w:rsidTr="0072020E">
        <w:tc>
          <w:tcPr>
            <w:tcW w:w="2405" w:type="dxa"/>
            <w:shd w:val="clear" w:color="auto" w:fill="C9F9FC" w:themeFill="accent3" w:themeFillTint="33"/>
          </w:tcPr>
          <w:p w14:paraId="5487A0C3" w14:textId="40407254" w:rsidR="009F793B" w:rsidRDefault="0072020E" w:rsidP="00445BC6">
            <w:pPr>
              <w:pStyle w:val="Normal0"/>
              <w:jc w:val="both"/>
              <w:rPr>
                <w:lang w:val="es-MX"/>
              </w:rPr>
            </w:pPr>
            <w:r>
              <w:rPr>
                <w:noProof/>
              </w:rPr>
              <w:drawing>
                <wp:inline distT="0" distB="0" distL="0" distR="0" wp14:anchorId="44C24288" wp14:editId="117B519D">
                  <wp:extent cx="1333500" cy="1333500"/>
                  <wp:effectExtent l="0" t="0" r="0" b="0"/>
                  <wp:docPr id="574117995" name="Picture 17" descr="La imagen vectorial del icono del virus se puede usar para desastres natur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a imagen vectorial del icono del virus se puede usar para desastres naturales"/>
                          <pic:cNvPicPr>
                            <a:picLocks noChangeAspect="1" noChangeArrowheads="1"/>
                          </pic:cNvPicPr>
                        </pic:nvPicPr>
                        <pic:blipFill>
                          <a:blip r:embed="rId89" cstate="print">
                            <a:extLst>
                              <a:ext uri="{BEBA8EAE-BF5A-486C-A8C5-ECC9F3942E4B}">
                                <a14:imgProps xmlns:a14="http://schemas.microsoft.com/office/drawing/2010/main">
                                  <a14:imgLayer r:embed="rId90">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1333500" cy="1333500"/>
                          </a:xfrm>
                          <a:prstGeom prst="rect">
                            <a:avLst/>
                          </a:prstGeom>
                          <a:noFill/>
                          <a:ln>
                            <a:noFill/>
                          </a:ln>
                        </pic:spPr>
                      </pic:pic>
                    </a:graphicData>
                  </a:graphic>
                </wp:inline>
              </w:drawing>
            </w:r>
          </w:p>
        </w:tc>
        <w:tc>
          <w:tcPr>
            <w:tcW w:w="7557" w:type="dxa"/>
            <w:shd w:val="clear" w:color="auto" w:fill="C9F9FC" w:themeFill="accent3" w:themeFillTint="33"/>
          </w:tcPr>
          <w:p w14:paraId="4EB66077" w14:textId="77777777" w:rsidR="0072020E" w:rsidRDefault="0072020E" w:rsidP="00445BC6">
            <w:pPr>
              <w:pStyle w:val="Normal0"/>
              <w:jc w:val="both"/>
              <w:rPr>
                <w:lang w:val="es-MX"/>
              </w:rPr>
            </w:pPr>
          </w:p>
          <w:p w14:paraId="722F46C2" w14:textId="5F40A993" w:rsidR="009F793B" w:rsidRDefault="009F793B" w:rsidP="00445BC6">
            <w:pPr>
              <w:pStyle w:val="Normal0"/>
              <w:jc w:val="both"/>
              <w:rPr>
                <w:lang w:val="es-MX"/>
              </w:rPr>
            </w:pPr>
            <w:r w:rsidRPr="00BB0D08">
              <w:rPr>
                <w:lang w:val="es-MX"/>
              </w:rPr>
              <w:t xml:space="preserve">Estas variaciones en las formas de operar de cada virus, las condiciones químicas y biológicas de cada organismo que atacan, y sus propias variaciones estructurales y morfológicas, dan lugar a una gran diversidad de enfermedades víricas. </w:t>
            </w:r>
          </w:p>
        </w:tc>
      </w:tr>
    </w:tbl>
    <w:p w14:paraId="7E586368" w14:textId="77777777" w:rsidR="00A17B48" w:rsidRPr="00BB0D08" w:rsidRDefault="00A17B48" w:rsidP="00445BC6">
      <w:pPr>
        <w:pStyle w:val="Normal0"/>
        <w:jc w:val="both"/>
        <w:rPr>
          <w:lang w:val="es-MX"/>
        </w:rPr>
      </w:pPr>
    </w:p>
    <w:p w14:paraId="4245B10D" w14:textId="136D7BD8" w:rsidR="00BB0D08" w:rsidRDefault="009F793B" w:rsidP="00445BC6">
      <w:pPr>
        <w:pStyle w:val="Normal0"/>
        <w:jc w:val="both"/>
        <w:rPr>
          <w:lang w:val="es-MX"/>
        </w:rPr>
      </w:pPr>
      <w:r w:rsidRPr="00BB0D08">
        <w:rPr>
          <w:lang w:val="es-MX"/>
        </w:rPr>
        <w:lastRenderedPageBreak/>
        <w:t>A continuación, se nombran algunas enfermedades comunes y los síntomas que ocasionan en las personas (aunque no todas proceden de las ETAS).</w:t>
      </w:r>
    </w:p>
    <w:tbl>
      <w:tblPr>
        <w:tblStyle w:val="TableGrid"/>
        <w:tblW w:w="0" w:type="auto"/>
        <w:shd w:val="clear" w:color="auto" w:fill="7CCA62" w:themeFill="accent5"/>
        <w:tblLook w:val="04A0" w:firstRow="1" w:lastRow="0" w:firstColumn="1" w:lastColumn="0" w:noHBand="0" w:noVBand="1"/>
      </w:tblPr>
      <w:tblGrid>
        <w:gridCol w:w="9962"/>
      </w:tblGrid>
      <w:tr w:rsidR="00A57971" w14:paraId="65F4B0AC" w14:textId="77777777" w:rsidTr="009C46DB">
        <w:tc>
          <w:tcPr>
            <w:tcW w:w="9962" w:type="dxa"/>
            <w:shd w:val="clear" w:color="auto" w:fill="7CCA62" w:themeFill="accent5"/>
          </w:tcPr>
          <w:p w14:paraId="794B0F8A" w14:textId="77777777" w:rsidR="00A57971" w:rsidRDefault="00A57971" w:rsidP="00A57971">
            <w:pPr>
              <w:pStyle w:val="Normal0"/>
              <w:jc w:val="center"/>
              <w:rPr>
                <w:lang w:val="es-MX"/>
              </w:rPr>
            </w:pPr>
            <w:proofErr w:type="spellStart"/>
            <w:r w:rsidRPr="00BE1ABF">
              <w:rPr>
                <w:highlight w:val="yellow"/>
                <w:lang w:val="es-MX"/>
              </w:rPr>
              <w:t>Slides</w:t>
            </w:r>
            <w:proofErr w:type="spellEnd"/>
            <w:r w:rsidRPr="00BE1ABF">
              <w:rPr>
                <w:highlight w:val="yellow"/>
                <w:lang w:val="es-MX"/>
              </w:rPr>
              <w:t xml:space="preserve"> y Acordeó</w:t>
            </w:r>
            <w:commentRangeStart w:id="18"/>
            <w:r w:rsidRPr="00BE1ABF">
              <w:rPr>
                <w:highlight w:val="yellow"/>
                <w:lang w:val="es-MX"/>
              </w:rPr>
              <w:t>n</w:t>
            </w:r>
            <w:commentRangeEnd w:id="18"/>
            <w:r w:rsidR="00BE1ABF" w:rsidRPr="00BE1ABF">
              <w:rPr>
                <w:rStyle w:val="CommentReference"/>
                <w:highlight w:val="yellow"/>
              </w:rPr>
              <w:commentReference w:id="18"/>
            </w:r>
          </w:p>
          <w:p w14:paraId="4687E1F8" w14:textId="1CF2A2A8" w:rsidR="00A57971" w:rsidRDefault="00A57971" w:rsidP="00A57971">
            <w:pPr>
              <w:pStyle w:val="Normal0"/>
              <w:jc w:val="center"/>
              <w:rPr>
                <w:lang w:val="es-MX"/>
              </w:rPr>
            </w:pPr>
            <w:proofErr w:type="spellStart"/>
            <w:r>
              <w:rPr>
                <w:lang w:val="es-MX"/>
              </w:rPr>
              <w:t>CF03_3_</w:t>
            </w:r>
            <w:r w:rsidRPr="00A57971">
              <w:rPr>
                <w:lang w:val="es-MX"/>
              </w:rPr>
              <w:t>De</w:t>
            </w:r>
            <w:proofErr w:type="spellEnd"/>
            <w:r w:rsidRPr="00A57971">
              <w:rPr>
                <w:lang w:val="es-MX"/>
              </w:rPr>
              <w:t xml:space="preserve"> tipo viral</w:t>
            </w:r>
          </w:p>
        </w:tc>
      </w:tr>
    </w:tbl>
    <w:p w14:paraId="06A62A5A" w14:textId="54DF6F52" w:rsidR="00BB0D08" w:rsidRPr="00BB0D08" w:rsidRDefault="00BB0D08" w:rsidP="00BE1ABF">
      <w:pPr>
        <w:pStyle w:val="Normal0"/>
        <w:jc w:val="both"/>
        <w:rPr>
          <w:b/>
          <w:bCs/>
          <w:lang w:val="es-MX"/>
        </w:rPr>
      </w:pPr>
    </w:p>
    <w:p w14:paraId="4FE65113" w14:textId="77777777" w:rsidR="00BB0D08" w:rsidRPr="00BB0D08" w:rsidRDefault="00BB0D08" w:rsidP="0072020E">
      <w:pPr>
        <w:pStyle w:val="Normal0"/>
        <w:jc w:val="both"/>
        <w:rPr>
          <w:b/>
          <w:bCs/>
          <w:lang w:val="es-MX"/>
        </w:rPr>
      </w:pPr>
      <w:r w:rsidRPr="00BB0D08">
        <w:rPr>
          <w:b/>
          <w:bCs/>
          <w:highlight w:val="yellow"/>
          <w:lang w:val="es-MX"/>
        </w:rPr>
        <w:t>De tipo parasitarias</w:t>
      </w:r>
    </w:p>
    <w:p w14:paraId="51C11A0C" w14:textId="44598C13" w:rsidR="002C7FB0" w:rsidRDefault="00BB0D08" w:rsidP="002C7FB0">
      <w:pPr>
        <w:pStyle w:val="Normal0"/>
        <w:jc w:val="both"/>
        <w:rPr>
          <w:lang w:val="es-MX"/>
        </w:rPr>
      </w:pPr>
      <w:r w:rsidRPr="00BB0D08">
        <w:rPr>
          <w:lang w:val="es-MX"/>
        </w:rPr>
        <w:t xml:space="preserve">Estas enfermedades corresponden a aquellas ocasionadas por la presencia de un organismo parásito en el interior de una persona. </w:t>
      </w:r>
      <w:r w:rsidR="000E5338">
        <w:rPr>
          <w:lang w:val="es-MX"/>
        </w:rPr>
        <w:t xml:space="preserve"> </w:t>
      </w:r>
      <w:r w:rsidR="000E5338" w:rsidRPr="000E5338">
        <w:rPr>
          <w:lang w:val="es-MX"/>
        </w:rPr>
        <w:t xml:space="preserve">En </w:t>
      </w:r>
      <w:r w:rsidR="000E5338">
        <w:rPr>
          <w:lang w:val="es-MX"/>
        </w:rPr>
        <w:t xml:space="preserve">el </w:t>
      </w:r>
      <w:r w:rsidR="00FD5CD8">
        <w:rPr>
          <w:lang w:val="es-MX"/>
        </w:rPr>
        <w:t xml:space="preserve">siguiente </w:t>
      </w:r>
      <w:r w:rsidR="00FD5CD8" w:rsidRPr="000E5338">
        <w:rPr>
          <w:lang w:val="es-MX"/>
        </w:rPr>
        <w:t>video</w:t>
      </w:r>
      <w:r w:rsidR="000E5338" w:rsidRPr="000E5338">
        <w:rPr>
          <w:lang w:val="es-MX"/>
        </w:rPr>
        <w:t xml:space="preserve">, </w:t>
      </w:r>
      <w:r w:rsidR="00FD5CD8">
        <w:rPr>
          <w:lang w:val="es-MX"/>
        </w:rPr>
        <w:t>se explora</w:t>
      </w:r>
      <w:r w:rsidR="000E5338" w:rsidRPr="000E5338">
        <w:rPr>
          <w:lang w:val="es-MX"/>
        </w:rPr>
        <w:t xml:space="preserve"> el ciclo vital de los parásitos y su impacto en los organismos hospedadores.</w:t>
      </w:r>
    </w:p>
    <w:tbl>
      <w:tblPr>
        <w:tblStyle w:val="TableGrid"/>
        <w:tblW w:w="0" w:type="auto"/>
        <w:shd w:val="clear" w:color="auto" w:fill="0BD0D9" w:themeFill="accent3"/>
        <w:tblLook w:val="04A0" w:firstRow="1" w:lastRow="0" w:firstColumn="1" w:lastColumn="0" w:noHBand="0" w:noVBand="1"/>
      </w:tblPr>
      <w:tblGrid>
        <w:gridCol w:w="9962"/>
      </w:tblGrid>
      <w:tr w:rsidR="003819E8" w14:paraId="21C666A2" w14:textId="77777777" w:rsidTr="003819E8">
        <w:tc>
          <w:tcPr>
            <w:tcW w:w="9962" w:type="dxa"/>
            <w:shd w:val="clear" w:color="auto" w:fill="0BD0D9" w:themeFill="accent3"/>
          </w:tcPr>
          <w:p w14:paraId="7055E8A9" w14:textId="77777777" w:rsidR="003819E8" w:rsidRDefault="003819E8" w:rsidP="003819E8">
            <w:pPr>
              <w:pStyle w:val="Normal0"/>
              <w:jc w:val="center"/>
              <w:rPr>
                <w:lang w:val="es-MX"/>
              </w:rPr>
            </w:pPr>
            <w:r>
              <w:rPr>
                <w:lang w:val="es-MX"/>
              </w:rPr>
              <w:t>Video</w:t>
            </w:r>
          </w:p>
          <w:p w14:paraId="42F73C05" w14:textId="1CED968D" w:rsidR="003819E8" w:rsidRDefault="003819E8" w:rsidP="003819E8">
            <w:pPr>
              <w:pStyle w:val="Normal0"/>
              <w:jc w:val="center"/>
              <w:rPr>
                <w:lang w:val="es-MX"/>
              </w:rPr>
            </w:pPr>
            <w:proofErr w:type="spellStart"/>
            <w:r>
              <w:rPr>
                <w:lang w:val="es-MX"/>
              </w:rPr>
              <w:t>CF03_3_</w:t>
            </w:r>
            <w:r w:rsidRPr="003819E8">
              <w:rPr>
                <w:lang w:val="es-MX"/>
              </w:rPr>
              <w:t>De</w:t>
            </w:r>
            <w:proofErr w:type="spellEnd"/>
            <w:r w:rsidRPr="003819E8">
              <w:rPr>
                <w:lang w:val="es-MX"/>
              </w:rPr>
              <w:t xml:space="preserve"> tipo parasitarias</w:t>
            </w:r>
          </w:p>
        </w:tc>
      </w:tr>
    </w:tbl>
    <w:p w14:paraId="1ECC5C96" w14:textId="77777777" w:rsidR="002C7FB0" w:rsidRPr="00BB0D08" w:rsidRDefault="002C7FB0" w:rsidP="002C7FB0">
      <w:pPr>
        <w:pStyle w:val="Normal0"/>
        <w:jc w:val="both"/>
        <w:rPr>
          <w:lang w:val="es-MX"/>
        </w:rPr>
      </w:pPr>
    </w:p>
    <w:p w14:paraId="03F5735C" w14:textId="656DF565" w:rsidR="00C44661" w:rsidRPr="00C44661" w:rsidRDefault="00C44661" w:rsidP="00C44661">
      <w:pPr>
        <w:pStyle w:val="Normal0"/>
        <w:numPr>
          <w:ilvl w:val="3"/>
          <w:numId w:val="4"/>
        </w:numPr>
        <w:jc w:val="both"/>
        <w:rPr>
          <w:b/>
          <w:bCs/>
          <w:szCs w:val="20"/>
        </w:rPr>
      </w:pPr>
      <w:bookmarkStart w:id="19" w:name="_Hlk173322630"/>
      <w:r w:rsidRPr="00C44661">
        <w:rPr>
          <w:b/>
          <w:bCs/>
          <w:szCs w:val="20"/>
        </w:rPr>
        <w:t>Intoxicaciones más comunes transmitidas por alimentos</w:t>
      </w:r>
      <w:bookmarkEnd w:id="19"/>
    </w:p>
    <w:p w14:paraId="622B7AE7" w14:textId="77777777" w:rsidR="00753680" w:rsidRDefault="00C44661" w:rsidP="00C44661">
      <w:pPr>
        <w:pStyle w:val="Normal0"/>
        <w:jc w:val="both"/>
        <w:rPr>
          <w:szCs w:val="20"/>
        </w:rPr>
      </w:pPr>
      <w:r w:rsidRPr="00C44661">
        <w:rPr>
          <w:szCs w:val="20"/>
        </w:rPr>
        <w:t xml:space="preserve">Algunas bacterias producen toxinas en el alimento antes de ser consumido, lo que provoca un envenenamiento conocido como infecciones alimentarias. </w:t>
      </w:r>
    </w:p>
    <w:p w14:paraId="7A573A01" w14:textId="1D124D48" w:rsidR="00C44661" w:rsidRDefault="00C44661" w:rsidP="00C44661">
      <w:pPr>
        <w:pStyle w:val="Normal0"/>
        <w:jc w:val="both"/>
        <w:rPr>
          <w:szCs w:val="20"/>
        </w:rPr>
      </w:pPr>
      <w:r w:rsidRPr="00C44661">
        <w:rPr>
          <w:szCs w:val="20"/>
        </w:rPr>
        <w:t>A continuación, se describen las bacterias más comunes que causan intoxicaciones por alimentos:</w:t>
      </w:r>
    </w:p>
    <w:tbl>
      <w:tblPr>
        <w:tblStyle w:val="TableGrid"/>
        <w:tblW w:w="0" w:type="auto"/>
        <w:shd w:val="clear" w:color="auto" w:fill="7CCA62" w:themeFill="accent5"/>
        <w:tblLook w:val="04A0" w:firstRow="1" w:lastRow="0" w:firstColumn="1" w:lastColumn="0" w:noHBand="0" w:noVBand="1"/>
      </w:tblPr>
      <w:tblGrid>
        <w:gridCol w:w="9962"/>
      </w:tblGrid>
      <w:tr w:rsidR="00A14B90" w14:paraId="7611B5F2" w14:textId="77777777" w:rsidTr="00A14B90">
        <w:tc>
          <w:tcPr>
            <w:tcW w:w="9962" w:type="dxa"/>
            <w:shd w:val="clear" w:color="auto" w:fill="7CCA62" w:themeFill="accent5"/>
          </w:tcPr>
          <w:p w14:paraId="5317B81C" w14:textId="77777777" w:rsidR="00A14B90" w:rsidRPr="00A14B90" w:rsidRDefault="00A14B90" w:rsidP="00A14B90">
            <w:pPr>
              <w:pStyle w:val="Normal0"/>
              <w:jc w:val="center"/>
              <w:rPr>
                <w:szCs w:val="20"/>
              </w:rPr>
            </w:pPr>
            <w:proofErr w:type="spellStart"/>
            <w:r w:rsidRPr="00A14B90">
              <w:rPr>
                <w:szCs w:val="20"/>
              </w:rPr>
              <w:t>Slide</w:t>
            </w:r>
            <w:proofErr w:type="spellEnd"/>
          </w:p>
          <w:p w14:paraId="3B563A92" w14:textId="44A36244" w:rsidR="00A14B90" w:rsidRDefault="00A14B90" w:rsidP="00A14B90">
            <w:pPr>
              <w:pStyle w:val="Normal0"/>
              <w:jc w:val="center"/>
              <w:rPr>
                <w:szCs w:val="20"/>
              </w:rPr>
            </w:pPr>
            <w:proofErr w:type="spellStart"/>
            <w:r w:rsidRPr="00A14B90">
              <w:rPr>
                <w:szCs w:val="20"/>
              </w:rPr>
              <w:t>CF04_4_</w:t>
            </w:r>
            <w:r w:rsidRPr="00A14B90">
              <w:rPr>
                <w:szCs w:val="20"/>
              </w:rPr>
              <w:t>Intoxicaciones</w:t>
            </w:r>
            <w:proofErr w:type="spellEnd"/>
            <w:r w:rsidRPr="00A14B90">
              <w:rPr>
                <w:szCs w:val="20"/>
              </w:rPr>
              <w:t xml:space="preserve"> más comunes transmitidas por alimentos</w:t>
            </w:r>
          </w:p>
        </w:tc>
      </w:tr>
    </w:tbl>
    <w:p w14:paraId="7E8AA7D5" w14:textId="77777777" w:rsidR="001937F2" w:rsidRPr="00C44661" w:rsidRDefault="001937F2" w:rsidP="00C44661">
      <w:pPr>
        <w:pStyle w:val="Normal0"/>
        <w:jc w:val="both"/>
        <w:rPr>
          <w:szCs w:val="20"/>
        </w:rPr>
      </w:pPr>
    </w:p>
    <w:p w14:paraId="41871BA6" w14:textId="41327333" w:rsidR="00C44661" w:rsidRDefault="00E81407" w:rsidP="00C44661">
      <w:pPr>
        <w:pStyle w:val="Normal0"/>
        <w:jc w:val="both"/>
        <w:rPr>
          <w:szCs w:val="20"/>
        </w:rPr>
      </w:pPr>
      <w:r>
        <w:rPr>
          <w:szCs w:val="20"/>
        </w:rPr>
        <w:t xml:space="preserve">Otras enfermedades son: </w:t>
      </w:r>
    </w:p>
    <w:p w14:paraId="0DCE867C" w14:textId="77777777" w:rsidR="00E646B2" w:rsidRPr="00E646B2" w:rsidRDefault="00E646B2" w:rsidP="00E646B2">
      <w:pPr>
        <w:pStyle w:val="Normal0"/>
        <w:jc w:val="both"/>
        <w:rPr>
          <w:b/>
          <w:bCs/>
          <w:i/>
          <w:iCs/>
          <w:lang w:val="es-MX"/>
        </w:rPr>
      </w:pPr>
      <w:proofErr w:type="spellStart"/>
      <w:r w:rsidRPr="00E646B2">
        <w:rPr>
          <w:b/>
          <w:bCs/>
          <w:i/>
          <w:iCs/>
          <w:highlight w:val="yellow"/>
          <w:lang w:val="es-MX"/>
        </w:rPr>
        <w:t>Bacillaceae</w:t>
      </w:r>
      <w:proofErr w:type="spellEnd"/>
    </w:p>
    <w:p w14:paraId="4FDC82C9" w14:textId="77777777" w:rsidR="007D69C8" w:rsidRDefault="00E646B2" w:rsidP="00E646B2">
      <w:pPr>
        <w:pStyle w:val="Normal0"/>
        <w:jc w:val="both"/>
        <w:rPr>
          <w:lang w:val="es-MX"/>
        </w:rPr>
      </w:pPr>
      <w:proofErr w:type="spellStart"/>
      <w:r w:rsidRPr="00E646B2">
        <w:rPr>
          <w:i/>
          <w:iCs/>
          <w:lang w:val="es-MX"/>
        </w:rPr>
        <w:t>Bacillaceae</w:t>
      </w:r>
      <w:proofErr w:type="spellEnd"/>
      <w:r w:rsidRPr="00E646B2">
        <w:rPr>
          <w:lang w:val="es-MX"/>
        </w:rPr>
        <w:t xml:space="preserve"> es un grupo de bacterias que incluye especies patógenas para el ser humano, como </w:t>
      </w:r>
      <w:proofErr w:type="spellStart"/>
      <w:r w:rsidRPr="00E646B2">
        <w:rPr>
          <w:i/>
          <w:iCs/>
          <w:lang w:val="es-MX"/>
        </w:rPr>
        <w:t>Bacillus</w:t>
      </w:r>
      <w:proofErr w:type="spellEnd"/>
      <w:r w:rsidRPr="00E646B2">
        <w:rPr>
          <w:i/>
          <w:iCs/>
          <w:lang w:val="es-MX"/>
        </w:rPr>
        <w:t xml:space="preserve"> </w:t>
      </w:r>
      <w:proofErr w:type="spellStart"/>
      <w:r w:rsidRPr="00E646B2">
        <w:rPr>
          <w:i/>
          <w:iCs/>
          <w:lang w:val="es-MX"/>
        </w:rPr>
        <w:t>cereus</w:t>
      </w:r>
      <w:proofErr w:type="spellEnd"/>
      <w:r w:rsidRPr="00E646B2">
        <w:rPr>
          <w:i/>
          <w:iCs/>
          <w:lang w:val="es-MX"/>
        </w:rPr>
        <w:t xml:space="preserve">, </w:t>
      </w:r>
      <w:r w:rsidRPr="00E646B2">
        <w:rPr>
          <w:lang w:val="es-MX"/>
        </w:rPr>
        <w:t xml:space="preserve">responsable de causar </w:t>
      </w:r>
      <w:r w:rsidRPr="00E646B2">
        <w:rPr>
          <w:b/>
          <w:bCs/>
          <w:lang w:val="es-MX"/>
        </w:rPr>
        <w:t>enteritis, diarrea y vómito.</w:t>
      </w:r>
      <w:r w:rsidRPr="00E646B2">
        <w:rPr>
          <w:lang w:val="es-MX"/>
        </w:rPr>
        <w:t xml:space="preserve"> Esta bacteria tiene un periodo de incubación de entre </w:t>
      </w:r>
      <w:r w:rsidRPr="00E646B2">
        <w:rPr>
          <w:b/>
          <w:bCs/>
          <w:lang w:val="es-MX"/>
        </w:rPr>
        <w:t xml:space="preserve">8 y 16 horas </w:t>
      </w:r>
      <w:r w:rsidRPr="00E646B2">
        <w:rPr>
          <w:lang w:val="es-MX"/>
        </w:rPr>
        <w:t>en el ser humano y puede llegar a este a través de productos derivados de</w:t>
      </w:r>
      <w:r w:rsidRPr="00E646B2">
        <w:rPr>
          <w:b/>
          <w:bCs/>
          <w:lang w:val="es-MX"/>
        </w:rPr>
        <w:t xml:space="preserve"> </w:t>
      </w:r>
      <w:r w:rsidRPr="00E646B2">
        <w:rPr>
          <w:b/>
          <w:bCs/>
          <w:highlight w:val="cyan"/>
          <w:lang w:val="es-MX"/>
        </w:rPr>
        <w:t>la carne de pollo, cereales, harinas</w:t>
      </w:r>
      <w:r w:rsidRPr="00E646B2">
        <w:rPr>
          <w:b/>
          <w:bCs/>
          <w:lang w:val="es-MX"/>
        </w:rPr>
        <w:t xml:space="preserve"> </w:t>
      </w:r>
      <w:r w:rsidRPr="00E646B2">
        <w:rPr>
          <w:lang w:val="es-MX"/>
        </w:rPr>
        <w:t xml:space="preserve">e incluso algunas frutas como </w:t>
      </w:r>
      <w:r w:rsidRPr="00E646B2">
        <w:rPr>
          <w:b/>
          <w:bCs/>
          <w:lang w:val="es-MX"/>
        </w:rPr>
        <w:t>el durazno y la piña</w:t>
      </w:r>
      <w:r w:rsidRPr="00E646B2">
        <w:rPr>
          <w:lang w:val="es-MX"/>
        </w:rPr>
        <w:t xml:space="preserve">. Es común encontrar esta bacteria en los suelos y la tierra. </w:t>
      </w:r>
    </w:p>
    <w:p w14:paraId="5BF78E16" w14:textId="77777777" w:rsidR="007D69C8" w:rsidRDefault="007D69C8" w:rsidP="00E646B2">
      <w:pPr>
        <w:pStyle w:val="Normal0"/>
        <w:jc w:val="both"/>
        <w:rPr>
          <w:lang w:val="es-MX"/>
        </w:rPr>
      </w:pPr>
    </w:p>
    <w:p w14:paraId="67ABEA0D" w14:textId="77777777" w:rsidR="00225BEA" w:rsidRDefault="00225BEA" w:rsidP="00E646B2">
      <w:pPr>
        <w:pStyle w:val="Normal0"/>
        <w:jc w:val="both"/>
        <w:rPr>
          <w:lang w:val="es-MX"/>
        </w:rPr>
      </w:pPr>
    </w:p>
    <w:tbl>
      <w:tblPr>
        <w:tblStyle w:val="TableGrid"/>
        <w:tblW w:w="0" w:type="auto"/>
        <w:shd w:val="clear" w:color="auto" w:fill="E4F4DF" w:themeFill="accent5" w:themeFillTint="33"/>
        <w:tblLook w:val="04A0" w:firstRow="1" w:lastRow="0" w:firstColumn="1" w:lastColumn="0" w:noHBand="0" w:noVBand="1"/>
      </w:tblPr>
      <w:tblGrid>
        <w:gridCol w:w="2972"/>
        <w:gridCol w:w="6990"/>
      </w:tblGrid>
      <w:tr w:rsidR="00225BEA" w14:paraId="33E1359D" w14:textId="77777777" w:rsidTr="00225BEA">
        <w:tc>
          <w:tcPr>
            <w:tcW w:w="2972" w:type="dxa"/>
            <w:shd w:val="clear" w:color="auto" w:fill="E4F4DF" w:themeFill="accent5" w:themeFillTint="33"/>
          </w:tcPr>
          <w:p w14:paraId="2C3C8D0B" w14:textId="515FFD04" w:rsidR="00225BEA" w:rsidRDefault="00847A26" w:rsidP="00847A26">
            <w:pPr>
              <w:pStyle w:val="Normal0"/>
              <w:jc w:val="center"/>
              <w:rPr>
                <w:lang w:val="es-MX"/>
              </w:rPr>
            </w:pPr>
            <w:commentRangeStart w:id="20"/>
            <w:r>
              <w:rPr>
                <w:noProof/>
              </w:rPr>
              <w:lastRenderedPageBreak/>
              <w:drawing>
                <wp:inline distT="0" distB="0" distL="0" distR="0" wp14:anchorId="70EF79EB" wp14:editId="717AD55F">
                  <wp:extent cx="1362075" cy="1114425"/>
                  <wp:effectExtent l="0" t="0" r="9525" b="9525"/>
                  <wp:docPr id="1179203289" name="Picture 18" descr="realismo 3d. Zumo de piña y fruta fresca. ilustración vec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alismo 3d. Zumo de piña y fruta fresca. ilustración vectorial"/>
                          <pic:cNvPicPr>
                            <a:picLocks noChangeAspect="1" noChangeArrowheads="1"/>
                          </pic:cNvPicPr>
                        </pic:nvPicPr>
                        <pic:blipFill rotWithShape="1">
                          <a:blip r:embed="rId91" cstate="print">
                            <a:extLst>
                              <a:ext uri="{BEBA8EAE-BF5A-486C-A8C5-ECC9F3942E4B}">
                                <a14:imgProps xmlns:a14="http://schemas.microsoft.com/office/drawing/2010/main">
                                  <a14:imgLayer r:embed="rId92">
                                    <a14:imgEffect>
                                      <a14:backgroundRemoval t="10000" b="90000" l="10000" r="90000"/>
                                    </a14:imgEffect>
                                  </a14:imgLayer>
                                </a14:imgProps>
                              </a:ext>
                              <a:ext uri="{28A0092B-C50C-407E-A947-70E740481C1C}">
                                <a14:useLocalDpi xmlns:a14="http://schemas.microsoft.com/office/drawing/2010/main" val="0"/>
                              </a:ext>
                            </a:extLst>
                          </a:blip>
                          <a:srcRect l="1205" t="19879" r="12650" b="9638"/>
                          <a:stretch/>
                        </pic:blipFill>
                        <pic:spPr bwMode="auto">
                          <a:xfrm>
                            <a:off x="0" y="0"/>
                            <a:ext cx="1362075" cy="1114425"/>
                          </a:xfrm>
                          <a:prstGeom prst="rect">
                            <a:avLst/>
                          </a:prstGeom>
                          <a:noFill/>
                          <a:ln>
                            <a:noFill/>
                          </a:ln>
                          <a:extLst>
                            <a:ext uri="{53640926-AAD7-44D8-BBD7-CCE9431645EC}">
                              <a14:shadowObscured xmlns:a14="http://schemas.microsoft.com/office/drawing/2010/main"/>
                            </a:ext>
                          </a:extLst>
                        </pic:spPr>
                      </pic:pic>
                    </a:graphicData>
                  </a:graphic>
                </wp:inline>
              </w:drawing>
            </w:r>
            <w:commentRangeEnd w:id="20"/>
            <w:r>
              <w:rPr>
                <w:rStyle w:val="CommentReference"/>
              </w:rPr>
              <w:commentReference w:id="20"/>
            </w:r>
          </w:p>
        </w:tc>
        <w:tc>
          <w:tcPr>
            <w:tcW w:w="6990" w:type="dxa"/>
            <w:shd w:val="clear" w:color="auto" w:fill="E4F4DF" w:themeFill="accent5" w:themeFillTint="33"/>
          </w:tcPr>
          <w:p w14:paraId="17CD26FC" w14:textId="77777777" w:rsidR="00847A26" w:rsidRDefault="00847A26" w:rsidP="00225BEA">
            <w:pPr>
              <w:pStyle w:val="Normal0"/>
              <w:jc w:val="both"/>
              <w:rPr>
                <w:lang w:val="es-MX"/>
              </w:rPr>
            </w:pPr>
          </w:p>
          <w:p w14:paraId="29FB971E" w14:textId="094E317C" w:rsidR="00225BEA" w:rsidRDefault="00225BEA" w:rsidP="00225BEA">
            <w:pPr>
              <w:pStyle w:val="Normal0"/>
              <w:jc w:val="both"/>
              <w:rPr>
                <w:lang w:val="es-MX"/>
              </w:rPr>
            </w:pPr>
            <w:r w:rsidRPr="00E646B2">
              <w:rPr>
                <w:lang w:val="es-MX"/>
              </w:rPr>
              <w:t>El proceso de infección se basa en la producción de toxinas preformadas por la bacteria.</w:t>
            </w:r>
            <w:r>
              <w:rPr>
                <w:lang w:val="es-MX"/>
              </w:rPr>
              <w:t xml:space="preserve"> </w:t>
            </w:r>
            <w:r w:rsidRPr="00E646B2">
              <w:rPr>
                <w:lang w:val="es-MX"/>
              </w:rPr>
              <w:t xml:space="preserve">Cuando se ingieren pequeñas cantidades de la bacteria B. </w:t>
            </w:r>
            <w:proofErr w:type="spellStart"/>
            <w:r w:rsidRPr="00E646B2">
              <w:rPr>
                <w:i/>
                <w:iCs/>
                <w:lang w:val="es-MX"/>
              </w:rPr>
              <w:t>cereus</w:t>
            </w:r>
            <w:proofErr w:type="spellEnd"/>
            <w:r w:rsidRPr="00E646B2">
              <w:rPr>
                <w:i/>
                <w:iCs/>
                <w:lang w:val="es-MX"/>
              </w:rPr>
              <w:t>,</w:t>
            </w:r>
            <w:r w:rsidRPr="00E646B2">
              <w:rPr>
                <w:lang w:val="es-MX"/>
              </w:rPr>
              <w:t xml:space="preserve"> no se genera ningún perjuicio para la persona. Sin embargo, cuando se trata de cantidades elevadas, puede generarse una intoxicación.</w:t>
            </w:r>
          </w:p>
        </w:tc>
      </w:tr>
    </w:tbl>
    <w:p w14:paraId="63A24B98" w14:textId="4F7C6971" w:rsidR="00E646B2" w:rsidRPr="00E646B2" w:rsidRDefault="00E646B2" w:rsidP="00225BEA">
      <w:pPr>
        <w:pStyle w:val="Normal0"/>
        <w:jc w:val="both"/>
        <w:rPr>
          <w:lang w:val="es-MX"/>
        </w:rPr>
      </w:pPr>
    </w:p>
    <w:p w14:paraId="643AE035" w14:textId="77777777" w:rsidR="00E646B2" w:rsidRPr="00E646B2" w:rsidRDefault="00E646B2" w:rsidP="00CE78A8">
      <w:pPr>
        <w:pStyle w:val="Normal0"/>
        <w:jc w:val="both"/>
        <w:rPr>
          <w:lang w:val="es-MX"/>
        </w:rPr>
      </w:pPr>
      <w:r w:rsidRPr="00E646B2">
        <w:rPr>
          <w:lang w:val="es-MX"/>
        </w:rPr>
        <w:t>Esta bacteria crea dos tipos de intoxicaciones</w:t>
      </w:r>
      <w:commentRangeStart w:id="21"/>
      <w:r w:rsidRPr="00E646B2">
        <w:rPr>
          <w:lang w:val="es-MX"/>
        </w:rPr>
        <w:t>:</w:t>
      </w:r>
      <w:commentRangeEnd w:id="21"/>
      <w:r w:rsidR="00897ED8">
        <w:rPr>
          <w:rStyle w:val="CommentReference"/>
        </w:rPr>
        <w:commentReference w:id="21"/>
      </w:r>
    </w:p>
    <w:p w14:paraId="52375F6F" w14:textId="7846FC55" w:rsidR="00E646B2" w:rsidRPr="00E646B2" w:rsidRDefault="00897ED8" w:rsidP="00897ED8">
      <w:pPr>
        <w:pStyle w:val="Normal0"/>
        <w:jc w:val="both"/>
        <w:rPr>
          <w:lang w:val="es-MX"/>
        </w:rPr>
      </w:pPr>
      <w:r w:rsidRPr="00897ED8">
        <w:rPr>
          <w:bCs/>
        </w:rPr>
        <w:drawing>
          <wp:inline distT="0" distB="0" distL="0" distR="0" wp14:anchorId="564B336D" wp14:editId="3197CFBE">
            <wp:extent cx="6332220" cy="1762760"/>
            <wp:effectExtent l="0" t="0" r="0" b="0"/>
            <wp:docPr id="239567907" name="Diagram 1">
              <a:extLst xmlns:a="http://schemas.openxmlformats.org/drawingml/2006/main">
                <a:ext uri="{FF2B5EF4-FFF2-40B4-BE49-F238E27FC236}">
                  <a16:creationId xmlns:a16="http://schemas.microsoft.com/office/drawing/2014/main" id="{BCEB733E-3E3C-A408-5A41-76E55C9928F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inline>
        </w:drawing>
      </w:r>
    </w:p>
    <w:p w14:paraId="3154F44D" w14:textId="77777777" w:rsidR="00E646B2" w:rsidRDefault="00E646B2" w:rsidP="00E646B2">
      <w:pPr>
        <w:pStyle w:val="Normal0"/>
        <w:jc w:val="both"/>
        <w:rPr>
          <w:b/>
          <w:bCs/>
          <w:lang w:val="es-MX"/>
        </w:rPr>
      </w:pPr>
      <w:r w:rsidRPr="00E646B2">
        <w:rPr>
          <w:b/>
          <w:bCs/>
          <w:highlight w:val="yellow"/>
          <w:lang w:val="es-MX"/>
        </w:rPr>
        <w:t>Botulismo</w:t>
      </w:r>
    </w:p>
    <w:tbl>
      <w:tblPr>
        <w:tblStyle w:val="NormalTable1"/>
        <w:tblW w:w="0" w:type="auto"/>
        <w:tblInd w:w="5" w:type="dxa"/>
        <w:tblLook w:val="04A0" w:firstRow="1" w:lastRow="0" w:firstColumn="1" w:lastColumn="0" w:noHBand="0" w:noVBand="1"/>
      </w:tblPr>
      <w:tblGrid>
        <w:gridCol w:w="5665"/>
        <w:gridCol w:w="4297"/>
      </w:tblGrid>
      <w:tr w:rsidR="006E3804" w14:paraId="439C3C4F" w14:textId="77777777" w:rsidTr="006E3804">
        <w:tc>
          <w:tcPr>
            <w:tcW w:w="5665" w:type="dxa"/>
          </w:tcPr>
          <w:p w14:paraId="5C0D17C0" w14:textId="0DA2964D" w:rsidR="006E3804" w:rsidRDefault="006E3804" w:rsidP="00E646B2">
            <w:pPr>
              <w:pStyle w:val="Normal0"/>
              <w:jc w:val="both"/>
              <w:rPr>
                <w:b/>
                <w:bCs/>
                <w:lang w:val="es-MX"/>
              </w:rPr>
            </w:pPr>
            <w:r w:rsidRPr="00E646B2">
              <w:rPr>
                <w:lang w:val="es-MX"/>
              </w:rPr>
              <w:t xml:space="preserve">El botulismo es una enfermedad infecciosa causada por la bacteria </w:t>
            </w:r>
            <w:proofErr w:type="spellStart"/>
            <w:r w:rsidRPr="00E646B2">
              <w:rPr>
                <w:i/>
                <w:iCs/>
                <w:lang w:val="es-MX"/>
              </w:rPr>
              <w:t>Clostridium</w:t>
            </w:r>
            <w:proofErr w:type="spellEnd"/>
            <w:r w:rsidRPr="00E646B2">
              <w:rPr>
                <w:i/>
                <w:iCs/>
                <w:lang w:val="es-MX"/>
              </w:rPr>
              <w:t xml:space="preserve"> </w:t>
            </w:r>
            <w:proofErr w:type="spellStart"/>
            <w:r w:rsidRPr="00E646B2">
              <w:rPr>
                <w:i/>
                <w:iCs/>
                <w:lang w:val="es-MX"/>
              </w:rPr>
              <w:t>botulinum</w:t>
            </w:r>
            <w:proofErr w:type="spellEnd"/>
            <w:r w:rsidRPr="00E646B2">
              <w:rPr>
                <w:lang w:val="es-MX"/>
              </w:rPr>
              <w:t xml:space="preserve">. Esta bacteria se encuentra generalmente en la tierra y produce una toxina conocida como botulínica, que es el elemento causal de la enfermedad. La bacteria C. </w:t>
            </w:r>
            <w:proofErr w:type="spellStart"/>
            <w:r w:rsidRPr="00E646B2">
              <w:rPr>
                <w:i/>
                <w:iCs/>
                <w:lang w:val="es-MX"/>
              </w:rPr>
              <w:t>botulinum</w:t>
            </w:r>
            <w:proofErr w:type="spellEnd"/>
            <w:r w:rsidRPr="00E646B2">
              <w:rPr>
                <w:lang w:val="es-MX"/>
              </w:rPr>
              <w:t xml:space="preserve"> puede desarrollarse en ambientes carentes de oxígeno y en niveles de pH altos. Puede crecer en conservas de alimentos que no reciben un tratamiento térmico adecuado o que están en mal estado.</w:t>
            </w:r>
          </w:p>
        </w:tc>
        <w:tc>
          <w:tcPr>
            <w:tcW w:w="4297" w:type="dxa"/>
          </w:tcPr>
          <w:p w14:paraId="7D5511E3" w14:textId="2FA5E252" w:rsidR="006E3804" w:rsidRDefault="006E3804" w:rsidP="006E3804">
            <w:pPr>
              <w:pStyle w:val="Normal0"/>
              <w:jc w:val="center"/>
              <w:rPr>
                <w:b/>
                <w:bCs/>
                <w:lang w:val="es-MX"/>
              </w:rPr>
            </w:pPr>
            <w:commentRangeStart w:id="22"/>
            <w:r>
              <w:rPr>
                <w:noProof/>
              </w:rPr>
              <w:drawing>
                <wp:inline distT="0" distB="0" distL="0" distR="0" wp14:anchorId="3173162A" wp14:editId="5B974363">
                  <wp:extent cx="1905000" cy="1272029"/>
                  <wp:effectExtent l="0" t="0" r="0" b="4445"/>
                  <wp:docPr id="800458525" name="Picture 19" descr="El médico examina a un paciente enfer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l médico examina a un paciente enfermo"/>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910064" cy="1275410"/>
                          </a:xfrm>
                          <a:prstGeom prst="rect">
                            <a:avLst/>
                          </a:prstGeom>
                          <a:noFill/>
                          <a:ln>
                            <a:noFill/>
                          </a:ln>
                        </pic:spPr>
                      </pic:pic>
                    </a:graphicData>
                  </a:graphic>
                </wp:inline>
              </w:drawing>
            </w:r>
            <w:commentRangeEnd w:id="22"/>
            <w:r>
              <w:rPr>
                <w:rStyle w:val="CommentReference"/>
              </w:rPr>
              <w:commentReference w:id="22"/>
            </w:r>
          </w:p>
        </w:tc>
      </w:tr>
    </w:tbl>
    <w:p w14:paraId="0E66ECB5" w14:textId="77777777" w:rsidR="00E646B2" w:rsidRPr="00E646B2" w:rsidRDefault="00E646B2" w:rsidP="001E7CDD">
      <w:pPr>
        <w:pStyle w:val="Normal0"/>
        <w:jc w:val="both"/>
        <w:rPr>
          <w:lang w:val="es-MX"/>
        </w:rPr>
      </w:pPr>
      <w:r w:rsidRPr="00E646B2">
        <w:rPr>
          <w:lang w:val="es-MX"/>
        </w:rPr>
        <w:t>El botulismo causa parálisis en los músculos esqueléticos, ocasionando:</w:t>
      </w:r>
    </w:p>
    <w:p w14:paraId="6BC62000" w14:textId="3171DD14" w:rsidR="00E646B2" w:rsidRPr="00E646B2" w:rsidRDefault="001E7CDD" w:rsidP="001E7CDD">
      <w:pPr>
        <w:pStyle w:val="Normal0"/>
        <w:jc w:val="both"/>
        <w:rPr>
          <w:lang w:val="es-MX"/>
        </w:rPr>
      </w:pPr>
      <w:r w:rsidRPr="001E7CDD">
        <w:rPr>
          <w:bCs/>
        </w:rPr>
        <w:drawing>
          <wp:inline distT="0" distB="0" distL="0" distR="0" wp14:anchorId="783B1391" wp14:editId="7EE01DCF">
            <wp:extent cx="6332220" cy="1188085"/>
            <wp:effectExtent l="0" t="0" r="11430" b="0"/>
            <wp:docPr id="69845183" name="Diagram 1">
              <a:extLst xmlns:a="http://schemas.openxmlformats.org/drawingml/2006/main">
                <a:ext uri="{FF2B5EF4-FFF2-40B4-BE49-F238E27FC236}">
                  <a16:creationId xmlns:a16="http://schemas.microsoft.com/office/drawing/2014/main" id="{A902AC0C-B3E0-A316-01D1-DF8C2EA9E16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9" r:lo="rId100" r:qs="rId101" r:cs="rId102"/>
              </a:graphicData>
            </a:graphic>
          </wp:inline>
        </w:drawing>
      </w:r>
    </w:p>
    <w:p w14:paraId="1519EE1A" w14:textId="77777777" w:rsidR="00375933" w:rsidRDefault="00375933" w:rsidP="00375933">
      <w:pPr>
        <w:pStyle w:val="Normal0"/>
        <w:jc w:val="both"/>
        <w:rPr>
          <w:lang w:val="es-MX"/>
        </w:rPr>
      </w:pPr>
    </w:p>
    <w:p w14:paraId="3290BA9A" w14:textId="6FDD68E0" w:rsidR="00375933" w:rsidRDefault="005B5584" w:rsidP="00375933">
      <w:pPr>
        <w:pStyle w:val="Normal0"/>
        <w:jc w:val="both"/>
        <w:rPr>
          <w:lang w:val="es-MX"/>
        </w:rPr>
      </w:pPr>
      <w:r w:rsidRPr="005B5584">
        <w:rPr>
          <w:bCs/>
        </w:rPr>
        <w:lastRenderedPageBreak/>
        <w:drawing>
          <wp:inline distT="0" distB="0" distL="0" distR="0" wp14:anchorId="1C0D3F21" wp14:editId="351AAE23">
            <wp:extent cx="6332220" cy="962025"/>
            <wp:effectExtent l="0" t="0" r="0" b="28575"/>
            <wp:docPr id="1330667221" name="Diagram 1">
              <a:extLst xmlns:a="http://schemas.openxmlformats.org/drawingml/2006/main">
                <a:ext uri="{FF2B5EF4-FFF2-40B4-BE49-F238E27FC236}">
                  <a16:creationId xmlns:a16="http://schemas.microsoft.com/office/drawing/2014/main" id="{2F97115C-45E3-BFCF-3730-93EC7957429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4" r:lo="rId105" r:qs="rId106" r:cs="rId107"/>
              </a:graphicData>
            </a:graphic>
          </wp:inline>
        </w:drawing>
      </w:r>
    </w:p>
    <w:p w14:paraId="2AC68528" w14:textId="5C4ABED0" w:rsidR="00E646B2" w:rsidRPr="00E646B2" w:rsidRDefault="00E646B2" w:rsidP="00375933">
      <w:pPr>
        <w:pStyle w:val="Normal0"/>
        <w:jc w:val="both"/>
        <w:rPr>
          <w:lang w:val="es-MX"/>
        </w:rPr>
      </w:pPr>
    </w:p>
    <w:p w14:paraId="1CEF0B67" w14:textId="77777777" w:rsidR="00E646B2" w:rsidRDefault="00E646B2" w:rsidP="00E646B2">
      <w:pPr>
        <w:pStyle w:val="Normal0"/>
        <w:jc w:val="both"/>
        <w:rPr>
          <w:b/>
          <w:bCs/>
          <w:i/>
          <w:iCs/>
          <w:lang w:val="es-MX"/>
        </w:rPr>
      </w:pPr>
      <w:proofErr w:type="spellStart"/>
      <w:r w:rsidRPr="00E646B2">
        <w:rPr>
          <w:b/>
          <w:bCs/>
          <w:i/>
          <w:iCs/>
          <w:highlight w:val="yellow"/>
          <w:lang w:val="es-MX"/>
        </w:rPr>
        <w:t>Staphylococcus</w:t>
      </w:r>
      <w:proofErr w:type="spellEnd"/>
    </w:p>
    <w:tbl>
      <w:tblPr>
        <w:tblStyle w:val="TableNormal1"/>
        <w:tblW w:w="0" w:type="auto"/>
        <w:tblInd w:w="5" w:type="dxa"/>
        <w:tblLook w:val="04A0" w:firstRow="1" w:lastRow="0" w:firstColumn="1" w:lastColumn="0" w:noHBand="0" w:noVBand="1"/>
      </w:tblPr>
      <w:tblGrid>
        <w:gridCol w:w="7366"/>
        <w:gridCol w:w="2596"/>
      </w:tblGrid>
      <w:tr w:rsidR="007C1B02" w14:paraId="7ADE09A2" w14:textId="77777777" w:rsidTr="007C1B02">
        <w:tc>
          <w:tcPr>
            <w:tcW w:w="7366" w:type="dxa"/>
          </w:tcPr>
          <w:p w14:paraId="443F8D2A" w14:textId="5D4F4CE0" w:rsidR="007C1B02" w:rsidRDefault="007C1B02" w:rsidP="00E646B2">
            <w:pPr>
              <w:pStyle w:val="Normal0"/>
              <w:jc w:val="both"/>
              <w:rPr>
                <w:b/>
                <w:bCs/>
                <w:i/>
                <w:iCs/>
                <w:lang w:val="es-MX"/>
              </w:rPr>
            </w:pPr>
            <w:proofErr w:type="spellStart"/>
            <w:r w:rsidRPr="00E646B2">
              <w:rPr>
                <w:i/>
                <w:iCs/>
                <w:lang w:val="es-MX"/>
              </w:rPr>
              <w:t>Staphylococcus</w:t>
            </w:r>
            <w:proofErr w:type="spellEnd"/>
            <w:r w:rsidRPr="00E646B2">
              <w:rPr>
                <w:lang w:val="es-MX"/>
              </w:rPr>
              <w:t xml:space="preserve"> es un tipo de bacteria que se encuentra con frecuencia en la piel y en las fosas nasales de los animales y de las personas. La especie más reconocida es </w:t>
            </w:r>
            <w:proofErr w:type="spellStart"/>
            <w:r w:rsidRPr="00E646B2">
              <w:rPr>
                <w:i/>
                <w:iCs/>
                <w:lang w:val="es-MX"/>
              </w:rPr>
              <w:t>Staphylococcus</w:t>
            </w:r>
            <w:proofErr w:type="spellEnd"/>
            <w:r w:rsidRPr="00E646B2">
              <w:rPr>
                <w:i/>
                <w:iCs/>
                <w:lang w:val="es-MX"/>
              </w:rPr>
              <w:t xml:space="preserve"> </w:t>
            </w:r>
            <w:proofErr w:type="spellStart"/>
            <w:r w:rsidRPr="00E646B2">
              <w:rPr>
                <w:i/>
                <w:iCs/>
                <w:lang w:val="es-MX"/>
              </w:rPr>
              <w:t>aureus</w:t>
            </w:r>
            <w:proofErr w:type="spellEnd"/>
            <w:r w:rsidRPr="00E646B2">
              <w:rPr>
                <w:i/>
                <w:iCs/>
                <w:lang w:val="es-MX"/>
              </w:rPr>
              <w:t>.</w:t>
            </w:r>
            <w:r w:rsidRPr="00E646B2">
              <w:rPr>
                <w:lang w:val="es-MX"/>
              </w:rPr>
              <w:t xml:space="preserve"> Se estima que un tercio de la población mundial alberga esta bacteria, pero no necesariamente presenta una infección. La contaminación de los alimentos con esta bacteria se da por el mal manejo y manipulación, sumado a la falta de sanidad e higiene.</w:t>
            </w:r>
          </w:p>
        </w:tc>
        <w:tc>
          <w:tcPr>
            <w:tcW w:w="2596" w:type="dxa"/>
          </w:tcPr>
          <w:p w14:paraId="55175328" w14:textId="25D14277" w:rsidR="007C1B02" w:rsidRDefault="007C1B02" w:rsidP="007C1B02">
            <w:pPr>
              <w:pStyle w:val="Normal0"/>
              <w:jc w:val="center"/>
              <w:rPr>
                <w:b/>
                <w:bCs/>
                <w:i/>
                <w:iCs/>
                <w:lang w:val="es-MX"/>
              </w:rPr>
            </w:pPr>
            <w:commentRangeStart w:id="23"/>
            <w:r>
              <w:rPr>
                <w:noProof/>
              </w:rPr>
              <w:drawing>
                <wp:inline distT="0" distB="0" distL="0" distR="0" wp14:anchorId="3CBDBA2A" wp14:editId="0A3AF39B">
                  <wp:extent cx="1056640" cy="1181100"/>
                  <wp:effectExtent l="0" t="0" r="0" b="0"/>
                  <wp:docPr id="1375707611" name="Picture 21" descr="Staphylococcus epidermidis Bacteria | Scanning electron micr… | Flic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taphylococcus epidermidis Bacteria | Scanning electron micr… | Flickr"/>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059763" cy="1184591"/>
                          </a:xfrm>
                          <a:prstGeom prst="rect">
                            <a:avLst/>
                          </a:prstGeom>
                          <a:noFill/>
                          <a:ln>
                            <a:noFill/>
                          </a:ln>
                        </pic:spPr>
                      </pic:pic>
                    </a:graphicData>
                  </a:graphic>
                </wp:inline>
              </w:drawing>
            </w:r>
            <w:commentRangeEnd w:id="23"/>
            <w:r>
              <w:rPr>
                <w:rStyle w:val="CommentReference"/>
              </w:rPr>
              <w:commentReference w:id="23"/>
            </w:r>
          </w:p>
        </w:tc>
      </w:tr>
    </w:tbl>
    <w:p w14:paraId="7DA430F4" w14:textId="77777777" w:rsidR="007C1B02" w:rsidRPr="00E646B2" w:rsidRDefault="007C1B02" w:rsidP="00E646B2">
      <w:pPr>
        <w:pStyle w:val="Normal0"/>
        <w:jc w:val="both"/>
        <w:rPr>
          <w:b/>
          <w:bCs/>
          <w:i/>
          <w:iCs/>
          <w:lang w:val="es-MX"/>
        </w:rPr>
      </w:pPr>
    </w:p>
    <w:p w14:paraId="199526EB" w14:textId="644F9D38" w:rsidR="00E646B2" w:rsidRPr="00E646B2" w:rsidRDefault="00E646B2" w:rsidP="00E646B2">
      <w:pPr>
        <w:pStyle w:val="Normal0"/>
        <w:jc w:val="both"/>
        <w:rPr>
          <w:lang w:val="es-MX"/>
        </w:rPr>
      </w:pPr>
    </w:p>
    <w:p w14:paraId="0A02B734" w14:textId="77777777" w:rsidR="00E646B2" w:rsidRPr="00E646B2" w:rsidRDefault="00E646B2" w:rsidP="00104170">
      <w:pPr>
        <w:pStyle w:val="Normal0"/>
        <w:jc w:val="both"/>
        <w:rPr>
          <w:lang w:val="es-MX"/>
        </w:rPr>
      </w:pPr>
      <w:r w:rsidRPr="00E646B2">
        <w:rPr>
          <w:lang w:val="es-MX"/>
        </w:rPr>
        <w:t xml:space="preserve">Una infección por </w:t>
      </w:r>
      <w:proofErr w:type="spellStart"/>
      <w:r w:rsidRPr="00E646B2">
        <w:rPr>
          <w:i/>
          <w:iCs/>
          <w:lang w:val="es-MX"/>
        </w:rPr>
        <w:t>Staphylococcus</w:t>
      </w:r>
      <w:proofErr w:type="spellEnd"/>
      <w:r w:rsidRPr="00E646B2">
        <w:rPr>
          <w:lang w:val="es-MX"/>
        </w:rPr>
        <w:t xml:space="preserve"> puede producir una gran variedad de enfermedades, desde infecciones de la piel y las mucosas hasta enfermedades más graves:</w:t>
      </w:r>
    </w:p>
    <w:tbl>
      <w:tblPr>
        <w:tblStyle w:val="NormalTable1"/>
        <w:tblW w:w="0" w:type="auto"/>
        <w:tblInd w:w="5" w:type="dxa"/>
        <w:tblLook w:val="04A0" w:firstRow="1" w:lastRow="0" w:firstColumn="1" w:lastColumn="0" w:noHBand="0" w:noVBand="1"/>
      </w:tblPr>
      <w:tblGrid>
        <w:gridCol w:w="2405"/>
        <w:gridCol w:w="7557"/>
      </w:tblGrid>
      <w:tr w:rsidR="00D27B36" w14:paraId="0D05B0AA" w14:textId="77777777" w:rsidTr="004C0F28">
        <w:tc>
          <w:tcPr>
            <w:tcW w:w="2405" w:type="dxa"/>
          </w:tcPr>
          <w:p w14:paraId="6392D040" w14:textId="62F0BC99" w:rsidR="00D27B36" w:rsidRDefault="004C0F28" w:rsidP="004C0F28">
            <w:pPr>
              <w:pStyle w:val="Normal0"/>
              <w:jc w:val="center"/>
              <w:rPr>
                <w:lang w:val="es-MX"/>
              </w:rPr>
            </w:pPr>
            <w:commentRangeStart w:id="24"/>
            <w:r>
              <w:rPr>
                <w:noProof/>
              </w:rPr>
              <w:drawing>
                <wp:inline distT="0" distB="0" distL="0" distR="0" wp14:anchorId="64C5B86B" wp14:editId="04302E03">
                  <wp:extent cx="1143000" cy="1143000"/>
                  <wp:effectExtent l="0" t="0" r="0" b="0"/>
                  <wp:docPr id="1116297718" name="Picture 20" descr="Ilustración de los oj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lustración de los ojos"/>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commentRangeEnd w:id="24"/>
            <w:r>
              <w:rPr>
                <w:rStyle w:val="CommentReference"/>
              </w:rPr>
              <w:commentReference w:id="24"/>
            </w:r>
          </w:p>
        </w:tc>
        <w:tc>
          <w:tcPr>
            <w:tcW w:w="7557" w:type="dxa"/>
          </w:tcPr>
          <w:p w14:paraId="124C1D1E" w14:textId="7ABA1331" w:rsidR="00D27B36" w:rsidRDefault="00D27B36" w:rsidP="00D27B36">
            <w:pPr>
              <w:pStyle w:val="Normal0"/>
              <w:jc w:val="both"/>
              <w:rPr>
                <w:lang w:val="es-MX"/>
              </w:rPr>
            </w:pPr>
            <w:r w:rsidRPr="00D27B36">
              <w:rPr>
                <w:bCs/>
              </w:rPr>
              <w:drawing>
                <wp:inline distT="0" distB="0" distL="0" distR="0" wp14:anchorId="4F7F2647" wp14:editId="27E0251C">
                  <wp:extent cx="3990975" cy="1152525"/>
                  <wp:effectExtent l="19050" t="0" r="9525" b="9525"/>
                  <wp:docPr id="178525075" name="Diagram 1">
                    <a:extLst xmlns:a="http://schemas.openxmlformats.org/drawingml/2006/main">
                      <a:ext uri="{FF2B5EF4-FFF2-40B4-BE49-F238E27FC236}">
                        <a16:creationId xmlns:a16="http://schemas.microsoft.com/office/drawing/2014/main" id="{317C1585-FC9A-E8AF-CDCA-334718C04E9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1" r:lo="rId112" r:qs="rId113" r:cs="rId114"/>
                    </a:graphicData>
                  </a:graphic>
                </wp:inline>
              </w:drawing>
            </w:r>
          </w:p>
        </w:tc>
      </w:tr>
    </w:tbl>
    <w:p w14:paraId="521B2EFC" w14:textId="77777777" w:rsidR="00C44661" w:rsidRPr="00C44661" w:rsidRDefault="00C44661" w:rsidP="00C44661">
      <w:pPr>
        <w:pStyle w:val="Normal0"/>
        <w:jc w:val="both"/>
        <w:rPr>
          <w:szCs w:val="20"/>
        </w:rPr>
      </w:pPr>
    </w:p>
    <w:p w14:paraId="77E65867" w14:textId="77777777" w:rsidR="00C44661" w:rsidRPr="007C1B02" w:rsidRDefault="00C44661" w:rsidP="00C44661">
      <w:pPr>
        <w:pStyle w:val="Normal0"/>
        <w:jc w:val="both"/>
        <w:rPr>
          <w:b/>
          <w:bCs/>
          <w:szCs w:val="20"/>
        </w:rPr>
      </w:pPr>
      <w:r w:rsidRPr="00D20BBF">
        <w:rPr>
          <w:b/>
          <w:bCs/>
          <w:szCs w:val="20"/>
          <w:highlight w:val="yellow"/>
        </w:rPr>
        <w:t>Factores influyentes en la gravedad de la enfermedad</w:t>
      </w:r>
    </w:p>
    <w:p w14:paraId="6E74A78D" w14:textId="0ED620A1" w:rsidR="00D52A11" w:rsidRPr="00D52A11" w:rsidRDefault="00D52A11" w:rsidP="00D52A11">
      <w:pPr>
        <w:pStyle w:val="Normal0"/>
        <w:jc w:val="both"/>
        <w:rPr>
          <w:lang w:val="es-MX"/>
        </w:rPr>
      </w:pPr>
      <w:r w:rsidRPr="00D52A11">
        <w:rPr>
          <w:lang w:val="es-MX"/>
        </w:rPr>
        <w:t>Las enfermedades de transmisión alimentaria no se desarrollan siempre bajo las mismas condiciones ni con la misma intensidad, ya que existen muchos factores que influyen en su desarrollo. Principalmente, estos factores están relacionados con las características físicas y bioquímicas de la persona, pero también hay factores relacionados con la comida.</w:t>
      </w:r>
    </w:p>
    <w:p w14:paraId="0C4CC409" w14:textId="77777777" w:rsidR="00D52A11" w:rsidRDefault="00D52A11" w:rsidP="00D52A11">
      <w:pPr>
        <w:pStyle w:val="Normal0"/>
        <w:jc w:val="both"/>
        <w:rPr>
          <w:lang w:val="es-MX"/>
        </w:rPr>
      </w:pPr>
      <w:r w:rsidRPr="00D52A11">
        <w:rPr>
          <w:lang w:val="es-MX"/>
        </w:rPr>
        <w:t>Las condiciones relacionadas con las personas incluyen varias situaciones:</w:t>
      </w:r>
    </w:p>
    <w:tbl>
      <w:tblPr>
        <w:tblStyle w:val="TableGridLight"/>
        <w:tblW w:w="0" w:type="auto"/>
        <w:tblLook w:val="04A0" w:firstRow="1" w:lastRow="0" w:firstColumn="1" w:lastColumn="0" w:noHBand="0" w:noVBand="1"/>
      </w:tblPr>
      <w:tblGrid>
        <w:gridCol w:w="3114"/>
        <w:gridCol w:w="6848"/>
      </w:tblGrid>
      <w:tr w:rsidR="00D52A11" w14:paraId="68B67C56" w14:textId="77777777" w:rsidTr="00184765">
        <w:tc>
          <w:tcPr>
            <w:tcW w:w="3114" w:type="dxa"/>
          </w:tcPr>
          <w:p w14:paraId="14BE5CA1" w14:textId="379C5C91" w:rsidR="00D52A11" w:rsidRDefault="00184765" w:rsidP="00184765">
            <w:pPr>
              <w:pStyle w:val="Normal0"/>
              <w:jc w:val="center"/>
              <w:rPr>
                <w:lang w:val="es-MX"/>
              </w:rPr>
            </w:pPr>
            <w:commentRangeStart w:id="25"/>
            <w:r>
              <w:rPr>
                <w:noProof/>
              </w:rPr>
              <w:lastRenderedPageBreak/>
              <w:drawing>
                <wp:inline distT="0" distB="0" distL="0" distR="0" wp14:anchorId="3432D1E3" wp14:editId="665BB881">
                  <wp:extent cx="1675651" cy="1116208"/>
                  <wp:effectExtent l="0" t="0" r="1270" b="8255"/>
                  <wp:docPr id="120147538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86762" cy="1123609"/>
                          </a:xfrm>
                          <a:prstGeom prst="rect">
                            <a:avLst/>
                          </a:prstGeom>
                          <a:noFill/>
                          <a:ln>
                            <a:noFill/>
                          </a:ln>
                        </pic:spPr>
                      </pic:pic>
                    </a:graphicData>
                  </a:graphic>
                </wp:inline>
              </w:drawing>
            </w:r>
            <w:commentRangeEnd w:id="25"/>
            <w:r>
              <w:rPr>
                <w:rStyle w:val="CommentReference"/>
              </w:rPr>
              <w:commentReference w:id="25"/>
            </w:r>
          </w:p>
        </w:tc>
        <w:tc>
          <w:tcPr>
            <w:tcW w:w="6848" w:type="dxa"/>
          </w:tcPr>
          <w:p w14:paraId="4AB8778F" w14:textId="77777777" w:rsidR="00D70EA7" w:rsidRDefault="00D52A11" w:rsidP="00D52A11">
            <w:pPr>
              <w:pStyle w:val="Normal0"/>
              <w:jc w:val="both"/>
              <w:rPr>
                <w:b/>
                <w:bCs/>
                <w:lang w:val="es-MX"/>
              </w:rPr>
            </w:pPr>
            <w:r w:rsidRPr="00D52A11">
              <w:rPr>
                <w:b/>
                <w:bCs/>
                <w:lang w:val="es-MX"/>
              </w:rPr>
              <w:t>Edad</w:t>
            </w:r>
            <w:r w:rsidR="00D70EA7">
              <w:rPr>
                <w:b/>
                <w:bCs/>
                <w:lang w:val="es-MX"/>
              </w:rPr>
              <w:t>.</w:t>
            </w:r>
          </w:p>
          <w:p w14:paraId="65F45039" w14:textId="76B2F6F1" w:rsidR="00D52A11" w:rsidRDefault="00D52A11" w:rsidP="00D52A11">
            <w:pPr>
              <w:pStyle w:val="Normal0"/>
              <w:jc w:val="both"/>
              <w:rPr>
                <w:lang w:val="es-MX"/>
              </w:rPr>
            </w:pPr>
            <w:r w:rsidRPr="00D52A11">
              <w:rPr>
                <w:lang w:val="es-MX"/>
              </w:rPr>
              <w:t xml:space="preserve"> La susceptibilidad a adquirir una enfermedad y su desarrollo avanzado varía según la edad. Los bebés y los ancianos son más vulnerables a las enfermedades, mientras que los jóvenes tienen mayor resistencia, lo que disminuye la probabilidad de contagio o avance de la enfermedad, incluso tras el contacto con el agente patógeno.</w:t>
            </w:r>
          </w:p>
        </w:tc>
      </w:tr>
      <w:tr w:rsidR="00D52A11" w14:paraId="632F776C" w14:textId="77777777" w:rsidTr="00184765">
        <w:tc>
          <w:tcPr>
            <w:tcW w:w="3114" w:type="dxa"/>
          </w:tcPr>
          <w:p w14:paraId="3BCCE315" w14:textId="7CCF955D" w:rsidR="00D52A11" w:rsidRDefault="00D568AD" w:rsidP="00D568AD">
            <w:pPr>
              <w:pStyle w:val="Normal0"/>
              <w:jc w:val="center"/>
              <w:rPr>
                <w:lang w:val="es-MX"/>
              </w:rPr>
            </w:pPr>
            <w:commentRangeStart w:id="26"/>
            <w:r>
              <w:rPr>
                <w:noProof/>
              </w:rPr>
              <w:drawing>
                <wp:inline distT="0" distB="0" distL="0" distR="0" wp14:anchorId="30600777" wp14:editId="325F39D8">
                  <wp:extent cx="992182" cy="1485900"/>
                  <wp:effectExtent l="0" t="0" r="0" b="0"/>
                  <wp:docPr id="1280608421" name="Picture 23" descr="Entrenando para el gran día. Longitud total de mujer joven atractiva en ropa deportiva mirando a la cámara mientras flota contra el fondo g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ntrenando para el gran día. Longitud total de mujer joven atractiva en ropa deportiva mirando a la cámara mientras flota contra el fondo gris"/>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995957" cy="1491554"/>
                          </a:xfrm>
                          <a:prstGeom prst="rect">
                            <a:avLst/>
                          </a:prstGeom>
                          <a:noFill/>
                          <a:ln>
                            <a:noFill/>
                          </a:ln>
                        </pic:spPr>
                      </pic:pic>
                    </a:graphicData>
                  </a:graphic>
                </wp:inline>
              </w:drawing>
            </w:r>
            <w:commentRangeEnd w:id="26"/>
            <w:r>
              <w:rPr>
                <w:rStyle w:val="CommentReference"/>
              </w:rPr>
              <w:commentReference w:id="26"/>
            </w:r>
          </w:p>
        </w:tc>
        <w:tc>
          <w:tcPr>
            <w:tcW w:w="6848" w:type="dxa"/>
          </w:tcPr>
          <w:p w14:paraId="5B7931CD" w14:textId="5378774A" w:rsidR="00D70EA7" w:rsidRDefault="00D52A11" w:rsidP="00D52A11">
            <w:pPr>
              <w:pStyle w:val="Normal0"/>
              <w:jc w:val="both"/>
              <w:rPr>
                <w:b/>
                <w:bCs/>
                <w:lang w:val="es-MX"/>
              </w:rPr>
            </w:pPr>
            <w:r w:rsidRPr="00D52A11">
              <w:rPr>
                <w:b/>
                <w:bCs/>
                <w:lang w:val="es-MX"/>
              </w:rPr>
              <w:t>Sistema inmunológico</w:t>
            </w:r>
            <w:r w:rsidR="00D70EA7">
              <w:rPr>
                <w:b/>
                <w:bCs/>
                <w:lang w:val="es-MX"/>
              </w:rPr>
              <w:t>.</w:t>
            </w:r>
          </w:p>
          <w:p w14:paraId="1448A91E" w14:textId="2E1E4CE8" w:rsidR="00D52A11" w:rsidRDefault="00D52A11" w:rsidP="00D52A11">
            <w:pPr>
              <w:pStyle w:val="Normal0"/>
              <w:jc w:val="both"/>
              <w:rPr>
                <w:lang w:val="es-MX"/>
              </w:rPr>
            </w:pPr>
            <w:r w:rsidRPr="00D52A11">
              <w:rPr>
                <w:lang w:val="es-MX"/>
              </w:rPr>
              <w:t>Este sistema, también conocido como sistema inmunitario, está compuesto por procesos biológicos y bioquímicos que defienden al cuerpo de enfermedades y agentes patógenos. Su eficacia varía entre individuos:</w:t>
            </w:r>
          </w:p>
          <w:p w14:paraId="7276667B" w14:textId="77777777" w:rsidR="00D52A11" w:rsidRDefault="00D52A11" w:rsidP="00D52A11">
            <w:pPr>
              <w:pStyle w:val="Normal0"/>
              <w:numPr>
                <w:ilvl w:val="1"/>
                <w:numId w:val="16"/>
              </w:numPr>
              <w:spacing w:line="276" w:lineRule="auto"/>
              <w:jc w:val="both"/>
              <w:rPr>
                <w:lang w:val="es-MX"/>
              </w:rPr>
            </w:pPr>
            <w:r w:rsidRPr="00D52A11">
              <w:rPr>
                <w:lang w:val="es-MX"/>
              </w:rPr>
              <w:t>Personas con hábitos de vida saludables (dieta balanceada, ejercicio, no fumar) suelen tener mejores defensas.</w:t>
            </w:r>
          </w:p>
          <w:p w14:paraId="3E306F6D" w14:textId="3F4919FA" w:rsidR="00D52A11" w:rsidRPr="00D52A11" w:rsidRDefault="00D52A11" w:rsidP="00D52A11">
            <w:pPr>
              <w:pStyle w:val="Normal0"/>
              <w:numPr>
                <w:ilvl w:val="1"/>
                <w:numId w:val="16"/>
              </w:numPr>
              <w:spacing w:line="276" w:lineRule="auto"/>
              <w:jc w:val="both"/>
              <w:rPr>
                <w:lang w:val="es-MX"/>
              </w:rPr>
            </w:pPr>
            <w:r w:rsidRPr="00D52A11">
              <w:rPr>
                <w:lang w:val="es-MX"/>
              </w:rPr>
              <w:t>Personas con sistemas inmunológicos debilitados debido a enfermedades degenerativas, autoinmunes o estilos de vida descuidados son más susceptibles a enfermedades.</w:t>
            </w:r>
          </w:p>
        </w:tc>
      </w:tr>
    </w:tbl>
    <w:p w14:paraId="2A5AE54E" w14:textId="132B369A" w:rsidR="00D52A11" w:rsidRPr="00D52A11" w:rsidRDefault="00D52A11" w:rsidP="00D568AD">
      <w:pPr>
        <w:pStyle w:val="Normal0"/>
        <w:jc w:val="both"/>
        <w:rPr>
          <w:lang w:val="es-MX"/>
        </w:rPr>
      </w:pPr>
    </w:p>
    <w:p w14:paraId="7C1BA78A" w14:textId="223503F0" w:rsidR="00D52A11" w:rsidRPr="00D52A11" w:rsidRDefault="00D52A11" w:rsidP="00D52A11">
      <w:pPr>
        <w:pStyle w:val="Normal0"/>
        <w:jc w:val="both"/>
        <w:rPr>
          <w:b/>
          <w:bCs/>
          <w:lang w:val="es-MX"/>
        </w:rPr>
      </w:pPr>
      <w:r w:rsidRPr="00D52A11">
        <w:rPr>
          <w:b/>
          <w:bCs/>
          <w:lang w:val="es-MX"/>
        </w:rPr>
        <w:t xml:space="preserve">Otros </w:t>
      </w:r>
      <w:r w:rsidR="009C4656">
        <w:rPr>
          <w:b/>
          <w:bCs/>
          <w:lang w:val="es-MX"/>
        </w:rPr>
        <w:t>f</w:t>
      </w:r>
      <w:r w:rsidRPr="00D52A11">
        <w:rPr>
          <w:b/>
          <w:bCs/>
          <w:lang w:val="es-MX"/>
        </w:rPr>
        <w:t>actores</w:t>
      </w:r>
    </w:p>
    <w:p w14:paraId="4BF760E7" w14:textId="77777777" w:rsidR="00D52A11" w:rsidRPr="00D52A11" w:rsidRDefault="00D52A11" w:rsidP="00D52A11">
      <w:pPr>
        <w:pStyle w:val="Normal0"/>
        <w:jc w:val="both"/>
        <w:rPr>
          <w:lang w:val="es-MX"/>
        </w:rPr>
      </w:pPr>
      <w:r w:rsidRPr="00D52A11">
        <w:rPr>
          <w:lang w:val="es-MX"/>
        </w:rPr>
        <w:t>Además de la edad y el sistema inmunológico, hay otros factores de menor relevancia que también influyen en la intensidad de una enfermedad:</w:t>
      </w:r>
    </w:p>
    <w:p w14:paraId="06CACEEA" w14:textId="0D4EB7B0" w:rsidR="00D52A11" w:rsidRPr="00D52A11" w:rsidRDefault="00B82DD7" w:rsidP="00B82DD7">
      <w:pPr>
        <w:pStyle w:val="Normal0"/>
        <w:jc w:val="both"/>
        <w:rPr>
          <w:lang w:val="es-MX"/>
        </w:rPr>
      </w:pPr>
      <w:r w:rsidRPr="00B82DD7">
        <w:rPr>
          <w:bCs/>
        </w:rPr>
        <w:drawing>
          <wp:inline distT="0" distB="0" distL="0" distR="0" wp14:anchorId="1FE99575" wp14:editId="32D0A29C">
            <wp:extent cx="5848350" cy="1028700"/>
            <wp:effectExtent l="38100" t="0" r="19050" b="0"/>
            <wp:docPr id="1314810344" name="Diagram 1">
              <a:extLst xmlns:a="http://schemas.openxmlformats.org/drawingml/2006/main">
                <a:ext uri="{FF2B5EF4-FFF2-40B4-BE49-F238E27FC236}">
                  <a16:creationId xmlns:a16="http://schemas.microsoft.com/office/drawing/2014/main" id="{E2C0D5E3-A3B5-67D5-F989-CFC35AF3A7E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8" r:lo="rId119" r:qs="rId120" r:cs="rId121"/>
              </a:graphicData>
            </a:graphic>
          </wp:inline>
        </w:drawing>
      </w:r>
    </w:p>
    <w:p w14:paraId="2D708FFF" w14:textId="77777777" w:rsidR="00D52A11" w:rsidRPr="00D52A11" w:rsidRDefault="00D52A11" w:rsidP="00D52A11">
      <w:pPr>
        <w:pStyle w:val="Normal0"/>
        <w:jc w:val="both"/>
        <w:rPr>
          <w:lang w:val="es-MX"/>
        </w:rPr>
      </w:pPr>
      <w:r w:rsidRPr="00D52A11">
        <w:rPr>
          <w:lang w:val="es-MX"/>
        </w:rPr>
        <w:t>Estos factores determinan con qué intensidad una enfermedad afectará a una persona. La intensidad de una misma enfermedad puede variar significativamente, causando desde un simple malestar por unos días hasta la muerte en casos más graves.</w:t>
      </w:r>
    </w:p>
    <w:p w14:paraId="361B8F82" w14:textId="77777777" w:rsidR="00BE74B6" w:rsidRDefault="00BE74B6">
      <w:pPr>
        <w:pStyle w:val="Normal0"/>
        <w:rPr>
          <w:sz w:val="22"/>
        </w:rPr>
      </w:pPr>
    </w:p>
    <w:p w14:paraId="17BB6298" w14:textId="77777777" w:rsidR="00BE5834" w:rsidRDefault="00BE5834">
      <w:pPr>
        <w:pStyle w:val="Normal0"/>
        <w:rPr>
          <w:sz w:val="22"/>
        </w:rPr>
      </w:pPr>
    </w:p>
    <w:p w14:paraId="5369F948" w14:textId="77777777" w:rsidR="00BE5834" w:rsidRDefault="00BE5834">
      <w:pPr>
        <w:pStyle w:val="Normal0"/>
        <w:rPr>
          <w:sz w:val="22"/>
        </w:rPr>
      </w:pPr>
    </w:p>
    <w:p w14:paraId="79B6A144" w14:textId="77777777" w:rsidR="00BE5834" w:rsidRDefault="00BE5834">
      <w:pPr>
        <w:pStyle w:val="Normal0"/>
        <w:rPr>
          <w:sz w:val="22"/>
        </w:rPr>
      </w:pPr>
    </w:p>
    <w:p w14:paraId="692E2151" w14:textId="77777777" w:rsidR="00BE5834" w:rsidRDefault="00BE5834">
      <w:pPr>
        <w:pStyle w:val="Normal0"/>
        <w:rPr>
          <w:sz w:val="22"/>
        </w:rPr>
      </w:pPr>
    </w:p>
    <w:p w14:paraId="6FD16062" w14:textId="77777777" w:rsidR="00BE5834" w:rsidRPr="00A90B17" w:rsidRDefault="00BE5834">
      <w:pPr>
        <w:pStyle w:val="Normal0"/>
        <w:rPr>
          <w:sz w:val="22"/>
        </w:rPr>
      </w:pPr>
    </w:p>
    <w:p w14:paraId="439A9447" w14:textId="77777777" w:rsidR="00BE74B6" w:rsidRDefault="00BE74B6">
      <w:pPr>
        <w:pStyle w:val="Normal0"/>
        <w:rPr>
          <w:szCs w:val="20"/>
        </w:rPr>
      </w:pPr>
    </w:p>
    <w:p w14:paraId="00000070" w14:textId="77777777" w:rsidR="00FF258C" w:rsidRDefault="00D376E1">
      <w:pPr>
        <w:pStyle w:val="Normal0"/>
        <w:numPr>
          <w:ilvl w:val="0"/>
          <w:numId w:val="4"/>
        </w:numPr>
        <w:ind w:left="284"/>
        <w:jc w:val="both"/>
        <w:rPr>
          <w:b/>
          <w:szCs w:val="20"/>
        </w:rPr>
      </w:pPr>
      <w:r>
        <w:rPr>
          <w:b/>
          <w:szCs w:val="20"/>
        </w:rPr>
        <w:lastRenderedPageBreak/>
        <w:t xml:space="preserve">SÍNTESIS </w:t>
      </w:r>
    </w:p>
    <w:p w14:paraId="4F90F200" w14:textId="77777777" w:rsidR="00D51061" w:rsidRPr="00D51061" w:rsidRDefault="00D51061" w:rsidP="00D51061">
      <w:pPr>
        <w:snapToGrid w:val="0"/>
        <w:rPr>
          <w:szCs w:val="22"/>
        </w:rPr>
      </w:pPr>
      <w:r>
        <w:t xml:space="preserve">A continuación, se presenta una síntesis de la temática estudiada en el componente </w:t>
      </w:r>
      <w:commentRangeStart w:id="27"/>
      <w:commentRangeStart w:id="28"/>
      <w:r>
        <w:t>formativo.</w:t>
      </w:r>
      <w:commentRangeEnd w:id="27"/>
      <w:r>
        <w:rPr>
          <w:rStyle w:val="CommentReference"/>
          <w:lang w:eastAsia="es-CO"/>
        </w:rPr>
        <w:commentReference w:id="27"/>
      </w:r>
      <w:commentRangeEnd w:id="28"/>
      <w:r w:rsidR="004A45EE">
        <w:rPr>
          <w:rStyle w:val="CommentReference"/>
          <w:bCs w:val="0"/>
        </w:rPr>
        <w:commentReference w:id="28"/>
      </w:r>
      <w:r w:rsidRPr="00D51061">
        <w:rPr>
          <w:rFonts w:ascii="Times New Roman" w:hAnsi="Times New Roman" w:cs="Times New Roman"/>
          <w:sz w:val="24"/>
          <w:szCs w:val="24"/>
          <w:lang w:val="es-MX" w:eastAsia="es-MX"/>
        </w:rPr>
        <w:t xml:space="preserve"> </w:t>
      </w:r>
    </w:p>
    <w:p w14:paraId="00000072" w14:textId="5D57F17B" w:rsidR="00FF258C" w:rsidRDefault="007C0818" w:rsidP="007C0818">
      <w:pPr>
        <w:pStyle w:val="Normal0"/>
        <w:jc w:val="both"/>
        <w:rPr>
          <w:color w:val="7F7F7F"/>
          <w:szCs w:val="20"/>
        </w:rPr>
      </w:pPr>
      <w:r w:rsidRPr="007C0818">
        <w:rPr>
          <w:color w:val="7F7F7F"/>
          <w:szCs w:val="20"/>
        </w:rPr>
        <w:drawing>
          <wp:inline distT="0" distB="0" distL="0" distR="0" wp14:anchorId="11D7D514" wp14:editId="507167C0">
            <wp:extent cx="6332220" cy="3444240"/>
            <wp:effectExtent l="0" t="0" r="0" b="3810"/>
            <wp:docPr id="73187093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870933" name="Picture 1" descr="A diagram of a company&#10;&#10;Description automatically generated"/>
                    <pic:cNvPicPr/>
                  </pic:nvPicPr>
                  <pic:blipFill>
                    <a:blip r:embed="rId123"/>
                    <a:stretch>
                      <a:fillRect/>
                    </a:stretch>
                  </pic:blipFill>
                  <pic:spPr>
                    <a:xfrm>
                      <a:off x="0" y="0"/>
                      <a:ext cx="6332220" cy="3444240"/>
                    </a:xfrm>
                    <a:prstGeom prst="rect">
                      <a:avLst/>
                    </a:prstGeom>
                  </pic:spPr>
                </pic:pic>
              </a:graphicData>
            </a:graphic>
          </wp:inline>
        </w:drawing>
      </w:r>
    </w:p>
    <w:p w14:paraId="00000073" w14:textId="77777777" w:rsidR="00FF258C" w:rsidRDefault="00FF258C">
      <w:pPr>
        <w:pStyle w:val="Normal0"/>
        <w:rPr>
          <w:color w:val="948A54"/>
          <w:szCs w:val="20"/>
        </w:rPr>
      </w:pPr>
    </w:p>
    <w:p w14:paraId="00000074" w14:textId="77777777" w:rsidR="00FF258C" w:rsidRDefault="00FF258C">
      <w:pPr>
        <w:pStyle w:val="Normal0"/>
        <w:rPr>
          <w:color w:val="948A54"/>
          <w:szCs w:val="20"/>
        </w:rPr>
      </w:pPr>
    </w:p>
    <w:p w14:paraId="00000075"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ACTIVIDADES DIDÁCTICAS (Se debe incorporar mínimo 1, máximo 2)</w:t>
      </w:r>
    </w:p>
    <w:p w14:paraId="0000007E" w14:textId="77777777" w:rsidR="00FF258C" w:rsidRDefault="00FF258C" w:rsidP="002578CA">
      <w:pPr>
        <w:pStyle w:val="Normal0"/>
        <w:jc w:val="both"/>
        <w:rPr>
          <w:color w:val="7F7F7F"/>
          <w:szCs w:val="20"/>
        </w:rPr>
      </w:pPr>
    </w:p>
    <w:tbl>
      <w:tblPr>
        <w:tblStyle w:val="afa"/>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B0DFA0" w:themeFill="accent5" w:themeFillTint="99"/>
        <w:tblLayout w:type="fixed"/>
        <w:tblLook w:val="0400" w:firstRow="0" w:lastRow="0" w:firstColumn="0" w:lastColumn="0" w:noHBand="0" w:noVBand="1"/>
      </w:tblPr>
      <w:tblGrid>
        <w:gridCol w:w="2835"/>
        <w:gridCol w:w="6706"/>
      </w:tblGrid>
      <w:tr w:rsidR="00FF258C" w14:paraId="1D305820" w14:textId="77777777" w:rsidTr="00DD5BDA">
        <w:trPr>
          <w:trHeight w:val="298"/>
        </w:trPr>
        <w:tc>
          <w:tcPr>
            <w:tcW w:w="9541" w:type="dxa"/>
            <w:gridSpan w:val="2"/>
            <w:shd w:val="clear" w:color="auto" w:fill="B0DFA0" w:themeFill="accent5" w:themeFillTint="99"/>
            <w:vAlign w:val="center"/>
          </w:tcPr>
          <w:p w14:paraId="0000007F" w14:textId="77777777" w:rsidR="00FF258C" w:rsidRDefault="00D376E1">
            <w:pPr>
              <w:pStyle w:val="Normal0"/>
              <w:jc w:val="center"/>
              <w:rPr>
                <w:rFonts w:ascii="Calibri" w:eastAsia="Calibri" w:hAnsi="Calibri" w:cs="Calibri"/>
                <w:color w:val="000000"/>
              </w:rPr>
            </w:pPr>
            <w:r>
              <w:rPr>
                <w:rFonts w:ascii="Calibri" w:eastAsia="Calibri" w:hAnsi="Calibri" w:cs="Calibri"/>
                <w:color w:val="000000"/>
              </w:rPr>
              <w:t>DESCRIPCIÓN DE ACTIVIDAD DIDÁCTICA</w:t>
            </w:r>
          </w:p>
        </w:tc>
      </w:tr>
      <w:tr w:rsidR="00FF258C" w14:paraId="6E403EAC" w14:textId="77777777" w:rsidTr="00DD5BDA">
        <w:trPr>
          <w:trHeight w:val="806"/>
        </w:trPr>
        <w:tc>
          <w:tcPr>
            <w:tcW w:w="2835" w:type="dxa"/>
            <w:shd w:val="clear" w:color="auto" w:fill="B0DFA0" w:themeFill="accent5" w:themeFillTint="99"/>
            <w:vAlign w:val="center"/>
          </w:tcPr>
          <w:p w14:paraId="00000081" w14:textId="77777777" w:rsidR="00FF258C" w:rsidRDefault="00D376E1">
            <w:pPr>
              <w:pStyle w:val="Normal0"/>
              <w:rPr>
                <w:rFonts w:ascii="Calibri" w:eastAsia="Calibri" w:hAnsi="Calibri" w:cs="Calibri"/>
                <w:color w:val="000000"/>
              </w:rPr>
            </w:pPr>
            <w:r>
              <w:rPr>
                <w:rFonts w:ascii="Calibri" w:eastAsia="Calibri" w:hAnsi="Calibri" w:cs="Calibri"/>
                <w:color w:val="000000"/>
              </w:rPr>
              <w:t>Nombre de la Actividad</w:t>
            </w:r>
          </w:p>
        </w:tc>
        <w:tc>
          <w:tcPr>
            <w:tcW w:w="6706" w:type="dxa"/>
            <w:shd w:val="clear" w:color="auto" w:fill="FFFFFF" w:themeFill="background1"/>
            <w:vAlign w:val="center"/>
          </w:tcPr>
          <w:p w14:paraId="00000082" w14:textId="3390B6EB" w:rsidR="00FF258C" w:rsidRPr="00B3157F" w:rsidRDefault="006536CD">
            <w:pPr>
              <w:pStyle w:val="Normal0"/>
              <w:rPr>
                <w:rFonts w:ascii="Calibri" w:eastAsia="Calibri" w:hAnsi="Calibri" w:cs="Calibri"/>
                <w:b w:val="0"/>
                <w:bCs/>
                <w:color w:val="000000"/>
              </w:rPr>
            </w:pPr>
            <w:r w:rsidRPr="00B3157F">
              <w:rPr>
                <w:rFonts w:ascii="Calibri" w:eastAsia="Calibri" w:hAnsi="Calibri" w:cs="Calibri"/>
                <w:b w:val="0"/>
                <w:bCs/>
                <w:color w:val="000000"/>
              </w:rPr>
              <w:t xml:space="preserve">Prevención </w:t>
            </w:r>
            <w:r w:rsidRPr="00B3157F">
              <w:rPr>
                <w:rFonts w:ascii="Calibri" w:eastAsia="Calibri" w:hAnsi="Calibri" w:cs="Calibri"/>
                <w:b w:val="0"/>
                <w:bCs/>
                <w:color w:val="000000"/>
              </w:rPr>
              <w:t xml:space="preserve">y control de enfermedades transmitidas por los alimentos </w:t>
            </w:r>
          </w:p>
        </w:tc>
      </w:tr>
      <w:tr w:rsidR="00FF258C" w14:paraId="13CADAA4" w14:textId="77777777" w:rsidTr="00DD5BDA">
        <w:trPr>
          <w:trHeight w:val="806"/>
        </w:trPr>
        <w:tc>
          <w:tcPr>
            <w:tcW w:w="2835" w:type="dxa"/>
            <w:shd w:val="clear" w:color="auto" w:fill="B0DFA0" w:themeFill="accent5" w:themeFillTint="99"/>
            <w:vAlign w:val="center"/>
          </w:tcPr>
          <w:p w14:paraId="00000083" w14:textId="77777777" w:rsidR="00FF258C" w:rsidRDefault="00D376E1">
            <w:pPr>
              <w:pStyle w:val="Normal0"/>
              <w:rPr>
                <w:rFonts w:ascii="Calibri" w:eastAsia="Calibri" w:hAnsi="Calibri" w:cs="Calibri"/>
                <w:color w:val="000000"/>
              </w:rPr>
            </w:pPr>
            <w:r>
              <w:rPr>
                <w:rFonts w:ascii="Calibri" w:eastAsia="Calibri" w:hAnsi="Calibri" w:cs="Calibri"/>
                <w:color w:val="000000"/>
              </w:rPr>
              <w:t>Objetivo de la actividad</w:t>
            </w:r>
          </w:p>
        </w:tc>
        <w:tc>
          <w:tcPr>
            <w:tcW w:w="6706" w:type="dxa"/>
            <w:shd w:val="clear" w:color="auto" w:fill="FFFFFF" w:themeFill="background1"/>
            <w:vAlign w:val="center"/>
          </w:tcPr>
          <w:p w14:paraId="00000084" w14:textId="4086CF0D" w:rsidR="00FF258C" w:rsidRPr="00B3157F" w:rsidRDefault="00B3157F">
            <w:pPr>
              <w:pStyle w:val="Normal0"/>
              <w:rPr>
                <w:rFonts w:ascii="Calibri" w:eastAsia="Calibri" w:hAnsi="Calibri" w:cs="Calibri"/>
                <w:b w:val="0"/>
                <w:bCs/>
                <w:color w:val="000000"/>
              </w:rPr>
            </w:pPr>
            <w:r w:rsidRPr="00B3157F">
              <w:rPr>
                <w:rFonts w:ascii="Calibri" w:eastAsia="Calibri" w:hAnsi="Calibri" w:cs="Calibri"/>
                <w:b w:val="0"/>
                <w:bCs/>
                <w:color w:val="000000"/>
              </w:rPr>
              <w:t xml:space="preserve">Identificar </w:t>
            </w:r>
            <w:r w:rsidRPr="00B3157F">
              <w:rPr>
                <w:rFonts w:ascii="Calibri" w:eastAsia="Calibri" w:hAnsi="Calibri" w:cs="Calibri"/>
                <w:b w:val="0"/>
                <w:bCs/>
                <w:color w:val="000000"/>
              </w:rPr>
              <w:t>los conceptos clave relacionados con la higiene alimentaria, la manipulación segura de alimentos y las prácticas seguras para evitar la propagación de estas enfermedades.</w:t>
            </w:r>
          </w:p>
        </w:tc>
      </w:tr>
      <w:tr w:rsidR="00FF258C" w14:paraId="7C48933B" w14:textId="77777777" w:rsidTr="00DD5BDA">
        <w:trPr>
          <w:trHeight w:val="806"/>
        </w:trPr>
        <w:tc>
          <w:tcPr>
            <w:tcW w:w="2835" w:type="dxa"/>
            <w:shd w:val="clear" w:color="auto" w:fill="B0DFA0" w:themeFill="accent5" w:themeFillTint="99"/>
            <w:vAlign w:val="center"/>
          </w:tcPr>
          <w:p w14:paraId="00000085" w14:textId="77777777" w:rsidR="00FF258C" w:rsidRDefault="00D376E1">
            <w:pPr>
              <w:pStyle w:val="Normal0"/>
              <w:rPr>
                <w:rFonts w:ascii="Calibri" w:eastAsia="Calibri" w:hAnsi="Calibri" w:cs="Calibri"/>
                <w:color w:val="000000"/>
              </w:rPr>
            </w:pPr>
            <w:r>
              <w:rPr>
                <w:rFonts w:ascii="Calibri" w:eastAsia="Calibri" w:hAnsi="Calibri" w:cs="Calibri"/>
                <w:color w:val="000000"/>
              </w:rPr>
              <w:t>Tipo de actividad sugerida</w:t>
            </w:r>
          </w:p>
        </w:tc>
        <w:tc>
          <w:tcPr>
            <w:tcW w:w="6706" w:type="dxa"/>
            <w:shd w:val="clear" w:color="auto" w:fill="FFFFFF" w:themeFill="background1"/>
            <w:vAlign w:val="center"/>
          </w:tcPr>
          <w:p w14:paraId="00000086" w14:textId="03372604" w:rsidR="00FF258C" w:rsidRPr="00B3157F" w:rsidRDefault="00B3157F">
            <w:pPr>
              <w:pStyle w:val="Normal0"/>
              <w:rPr>
                <w:rFonts w:ascii="Calibri" w:eastAsia="Calibri" w:hAnsi="Calibri" w:cs="Calibri"/>
                <w:b w:val="0"/>
                <w:bCs/>
                <w:color w:val="000000"/>
              </w:rPr>
            </w:pPr>
            <w:r w:rsidRPr="00B3157F">
              <w:rPr>
                <w:rFonts w:ascii="Calibri" w:eastAsia="Calibri" w:hAnsi="Calibri" w:cs="Calibri"/>
                <w:b w:val="0"/>
                <w:bCs/>
                <w:color w:val="000000"/>
              </w:rPr>
              <w:t>Cuestionario</w:t>
            </w:r>
          </w:p>
        </w:tc>
      </w:tr>
      <w:tr w:rsidR="00FF258C" w14:paraId="559BC48B" w14:textId="77777777" w:rsidTr="00DD5BDA">
        <w:trPr>
          <w:trHeight w:val="806"/>
        </w:trPr>
        <w:tc>
          <w:tcPr>
            <w:tcW w:w="2835" w:type="dxa"/>
            <w:shd w:val="clear" w:color="auto" w:fill="B0DFA0" w:themeFill="accent5" w:themeFillTint="99"/>
            <w:vAlign w:val="center"/>
          </w:tcPr>
          <w:p w14:paraId="00000087" w14:textId="77777777" w:rsidR="00FF258C" w:rsidRDefault="00D376E1">
            <w:pPr>
              <w:pStyle w:val="Normal0"/>
              <w:rPr>
                <w:rFonts w:ascii="Calibri" w:eastAsia="Calibri" w:hAnsi="Calibri" w:cs="Calibri"/>
                <w:color w:val="000000"/>
              </w:rPr>
            </w:pPr>
            <w:r>
              <w:rPr>
                <w:rFonts w:ascii="Calibri" w:eastAsia="Calibri" w:hAnsi="Calibri" w:cs="Calibri"/>
                <w:color w:val="000000"/>
              </w:rPr>
              <w:t xml:space="preserve">Archivo de la actividad </w:t>
            </w:r>
          </w:p>
          <w:p w14:paraId="00000088" w14:textId="77777777" w:rsidR="00FF258C" w:rsidRDefault="00D376E1">
            <w:pPr>
              <w:pStyle w:val="Normal0"/>
              <w:rPr>
                <w:rFonts w:ascii="Calibri" w:eastAsia="Calibri" w:hAnsi="Calibri" w:cs="Calibri"/>
                <w:color w:val="000000"/>
              </w:rPr>
            </w:pPr>
            <w:r>
              <w:rPr>
                <w:rFonts w:ascii="Calibri" w:eastAsia="Calibri" w:hAnsi="Calibri" w:cs="Calibri"/>
                <w:color w:val="000000"/>
              </w:rPr>
              <w:lastRenderedPageBreak/>
              <w:t>(Anexo donde se describe la actividad propuesta)</w:t>
            </w:r>
          </w:p>
        </w:tc>
        <w:tc>
          <w:tcPr>
            <w:tcW w:w="6706" w:type="dxa"/>
            <w:shd w:val="clear" w:color="auto" w:fill="FFFFFF" w:themeFill="background1"/>
            <w:vAlign w:val="center"/>
          </w:tcPr>
          <w:p w14:paraId="00000089" w14:textId="785B293B" w:rsidR="00FF258C" w:rsidRDefault="00C26BA9">
            <w:pPr>
              <w:pStyle w:val="Normal0"/>
              <w:rPr>
                <w:rFonts w:ascii="Calibri" w:eastAsia="Calibri" w:hAnsi="Calibri" w:cs="Calibri"/>
                <w:i/>
                <w:color w:val="999999"/>
              </w:rPr>
            </w:pPr>
            <w:proofErr w:type="spellStart"/>
            <w:r>
              <w:rPr>
                <w:rFonts w:ascii="Calibri" w:eastAsia="Calibri" w:hAnsi="Calibri" w:cs="Calibri"/>
                <w:i/>
                <w:color w:val="999999"/>
              </w:rPr>
              <w:lastRenderedPageBreak/>
              <w:t>CF0</w:t>
            </w:r>
            <w:r w:rsidR="00251896">
              <w:rPr>
                <w:rFonts w:ascii="Calibri" w:eastAsia="Calibri" w:hAnsi="Calibri" w:cs="Calibri"/>
                <w:i/>
                <w:color w:val="999999"/>
              </w:rPr>
              <w:t>_Actividad</w:t>
            </w:r>
            <w:proofErr w:type="spellEnd"/>
            <w:r w:rsidR="00251896">
              <w:rPr>
                <w:rFonts w:ascii="Calibri" w:eastAsia="Calibri" w:hAnsi="Calibri" w:cs="Calibri"/>
                <w:i/>
                <w:color w:val="999999"/>
              </w:rPr>
              <w:t xml:space="preserve"> </w:t>
            </w:r>
            <w:proofErr w:type="spellStart"/>
            <w:r w:rsidR="00251896">
              <w:rPr>
                <w:rFonts w:ascii="Calibri" w:eastAsia="Calibri" w:hAnsi="Calibri" w:cs="Calibri"/>
                <w:i/>
                <w:color w:val="999999"/>
              </w:rPr>
              <w:t>didactica</w:t>
            </w:r>
            <w:proofErr w:type="spellEnd"/>
            <w:r w:rsidR="00251896">
              <w:rPr>
                <w:rFonts w:ascii="Calibri" w:eastAsia="Calibri" w:hAnsi="Calibri" w:cs="Calibri"/>
                <w:i/>
                <w:color w:val="999999"/>
              </w:rPr>
              <w:t xml:space="preserve"> </w:t>
            </w:r>
          </w:p>
        </w:tc>
      </w:tr>
    </w:tbl>
    <w:p w14:paraId="0000008A" w14:textId="77777777" w:rsidR="00FF258C" w:rsidRDefault="00FF258C">
      <w:pPr>
        <w:pStyle w:val="Normal0"/>
        <w:ind w:left="426"/>
        <w:jc w:val="both"/>
        <w:rPr>
          <w:color w:val="7F7F7F"/>
          <w:szCs w:val="20"/>
        </w:rPr>
      </w:pPr>
    </w:p>
    <w:p w14:paraId="0000008B" w14:textId="77777777" w:rsidR="00FF258C" w:rsidRDefault="00FF258C">
      <w:pPr>
        <w:pStyle w:val="Normal0"/>
        <w:rPr>
          <w:b/>
          <w:szCs w:val="20"/>
          <w:u w:val="single"/>
        </w:rPr>
      </w:pPr>
    </w:p>
    <w:p w14:paraId="0000008C" w14:textId="77777777" w:rsidR="00FF258C" w:rsidRDefault="00D376E1">
      <w:pPr>
        <w:pStyle w:val="Normal0"/>
        <w:rPr>
          <w:b/>
          <w:szCs w:val="20"/>
        </w:rPr>
      </w:pPr>
      <w:r>
        <w:br w:type="page"/>
      </w:r>
    </w:p>
    <w:p w14:paraId="0000008D"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MATERIAL COMPLEMENTARIO: </w:t>
      </w:r>
    </w:p>
    <w:p w14:paraId="0000008F" w14:textId="0A14A99C" w:rsidR="00FF258C" w:rsidRDefault="00FF258C">
      <w:pPr>
        <w:pStyle w:val="Normal0"/>
        <w:rPr>
          <w:szCs w:val="20"/>
        </w:rPr>
      </w:pP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FF258C" w14:paraId="18C53E35" w14:textId="77777777" w:rsidTr="00DD5BDA">
        <w:trPr>
          <w:trHeight w:val="658"/>
        </w:trPr>
        <w:tc>
          <w:tcPr>
            <w:tcW w:w="2517" w:type="dxa"/>
            <w:shd w:val="clear" w:color="auto" w:fill="B0DFA0" w:themeFill="accent5" w:themeFillTint="99"/>
            <w:tcMar>
              <w:top w:w="100" w:type="dxa"/>
              <w:left w:w="100" w:type="dxa"/>
              <w:bottom w:w="100" w:type="dxa"/>
              <w:right w:w="100" w:type="dxa"/>
            </w:tcMar>
            <w:vAlign w:val="center"/>
          </w:tcPr>
          <w:p w14:paraId="00000090" w14:textId="77777777" w:rsidR="00FF258C" w:rsidRDefault="00D376E1">
            <w:pPr>
              <w:pStyle w:val="Normal0"/>
              <w:jc w:val="center"/>
              <w:rPr>
                <w:szCs w:val="20"/>
              </w:rPr>
            </w:pPr>
            <w:r>
              <w:rPr>
                <w:szCs w:val="20"/>
              </w:rPr>
              <w:t>Tema</w:t>
            </w:r>
          </w:p>
        </w:tc>
        <w:tc>
          <w:tcPr>
            <w:tcW w:w="2517" w:type="dxa"/>
            <w:shd w:val="clear" w:color="auto" w:fill="B0DFA0" w:themeFill="accent5" w:themeFillTint="99"/>
            <w:tcMar>
              <w:top w:w="100" w:type="dxa"/>
              <w:left w:w="100" w:type="dxa"/>
              <w:bottom w:w="100" w:type="dxa"/>
              <w:right w:w="100" w:type="dxa"/>
            </w:tcMar>
            <w:vAlign w:val="center"/>
          </w:tcPr>
          <w:p w14:paraId="00000091" w14:textId="77777777" w:rsidR="00FF258C" w:rsidRDefault="00D376E1">
            <w:pPr>
              <w:pStyle w:val="Normal0"/>
              <w:jc w:val="center"/>
              <w:rPr>
                <w:color w:val="000000"/>
                <w:szCs w:val="20"/>
              </w:rPr>
            </w:pPr>
            <w:r>
              <w:rPr>
                <w:szCs w:val="20"/>
              </w:rPr>
              <w:t>Referencia APA del Material</w:t>
            </w:r>
          </w:p>
        </w:tc>
        <w:tc>
          <w:tcPr>
            <w:tcW w:w="2519" w:type="dxa"/>
            <w:shd w:val="clear" w:color="auto" w:fill="B0DFA0" w:themeFill="accent5" w:themeFillTint="99"/>
            <w:tcMar>
              <w:top w:w="100" w:type="dxa"/>
              <w:left w:w="100" w:type="dxa"/>
              <w:bottom w:w="100" w:type="dxa"/>
              <w:right w:w="100" w:type="dxa"/>
            </w:tcMar>
            <w:vAlign w:val="center"/>
          </w:tcPr>
          <w:p w14:paraId="00000092" w14:textId="77777777" w:rsidR="00FF258C" w:rsidRDefault="00D376E1">
            <w:pPr>
              <w:pStyle w:val="Normal0"/>
              <w:jc w:val="center"/>
              <w:rPr>
                <w:szCs w:val="20"/>
              </w:rPr>
            </w:pPr>
            <w:r>
              <w:rPr>
                <w:szCs w:val="20"/>
              </w:rPr>
              <w:t>Tipo de material</w:t>
            </w:r>
          </w:p>
          <w:p w14:paraId="00000093" w14:textId="77777777" w:rsidR="00FF258C" w:rsidRDefault="00D376E1">
            <w:pPr>
              <w:pStyle w:val="Normal0"/>
              <w:jc w:val="center"/>
              <w:rPr>
                <w:color w:val="000000"/>
                <w:szCs w:val="20"/>
              </w:rPr>
            </w:pPr>
            <w:r>
              <w:rPr>
                <w:szCs w:val="20"/>
              </w:rPr>
              <w:t>(Video, capítulo de libro, artículo, otro)</w:t>
            </w:r>
          </w:p>
        </w:tc>
        <w:tc>
          <w:tcPr>
            <w:tcW w:w="2519" w:type="dxa"/>
            <w:shd w:val="clear" w:color="auto" w:fill="B0DFA0" w:themeFill="accent5" w:themeFillTint="99"/>
            <w:tcMar>
              <w:top w:w="100" w:type="dxa"/>
              <w:left w:w="100" w:type="dxa"/>
              <w:bottom w:w="100" w:type="dxa"/>
              <w:right w:w="100" w:type="dxa"/>
            </w:tcMar>
            <w:vAlign w:val="center"/>
          </w:tcPr>
          <w:p w14:paraId="00000094" w14:textId="77777777" w:rsidR="00FF258C" w:rsidRDefault="00D376E1">
            <w:pPr>
              <w:pStyle w:val="Normal0"/>
              <w:jc w:val="center"/>
              <w:rPr>
                <w:szCs w:val="20"/>
              </w:rPr>
            </w:pPr>
            <w:r>
              <w:rPr>
                <w:szCs w:val="20"/>
              </w:rPr>
              <w:t>Enlace del Recurso o</w:t>
            </w:r>
          </w:p>
          <w:p w14:paraId="00000095" w14:textId="77777777" w:rsidR="00FF258C" w:rsidRDefault="00D376E1">
            <w:pPr>
              <w:pStyle w:val="Normal0"/>
              <w:jc w:val="center"/>
              <w:rPr>
                <w:color w:val="000000"/>
                <w:szCs w:val="20"/>
              </w:rPr>
            </w:pPr>
            <w:r>
              <w:rPr>
                <w:szCs w:val="20"/>
              </w:rPr>
              <w:t>Archivo del documento o material</w:t>
            </w:r>
          </w:p>
        </w:tc>
      </w:tr>
      <w:tr w:rsidR="00AD4601" w14:paraId="672A6659" w14:textId="77777777" w:rsidTr="00DD5BDA">
        <w:trPr>
          <w:trHeight w:val="182"/>
        </w:trPr>
        <w:tc>
          <w:tcPr>
            <w:tcW w:w="2517" w:type="dxa"/>
            <w:shd w:val="clear" w:color="auto" w:fill="E4F4DF" w:themeFill="accent5" w:themeFillTint="33"/>
            <w:tcMar>
              <w:top w:w="100" w:type="dxa"/>
              <w:left w:w="100" w:type="dxa"/>
              <w:bottom w:w="100" w:type="dxa"/>
              <w:right w:w="100" w:type="dxa"/>
            </w:tcMar>
          </w:tcPr>
          <w:p w14:paraId="00000096" w14:textId="0AF52A60" w:rsidR="00AD4601" w:rsidRPr="00AB4B5E" w:rsidRDefault="00AD4601" w:rsidP="00AD4601">
            <w:pPr>
              <w:pStyle w:val="Normal0"/>
              <w:rPr>
                <w:b w:val="0"/>
                <w:bCs/>
                <w:szCs w:val="20"/>
              </w:rPr>
            </w:pPr>
            <w:r w:rsidRPr="00AB4B5E">
              <w:rPr>
                <w:b w:val="0"/>
                <w:bCs/>
              </w:rPr>
              <w:t>Organismos causantes de enfermedades</w:t>
            </w:r>
          </w:p>
        </w:tc>
        <w:tc>
          <w:tcPr>
            <w:tcW w:w="2517" w:type="dxa"/>
            <w:shd w:val="clear" w:color="auto" w:fill="E4F4DF" w:themeFill="accent5" w:themeFillTint="33"/>
            <w:tcMar>
              <w:top w:w="100" w:type="dxa"/>
              <w:left w:w="100" w:type="dxa"/>
              <w:bottom w:w="100" w:type="dxa"/>
              <w:right w:w="100" w:type="dxa"/>
            </w:tcMar>
          </w:tcPr>
          <w:p w14:paraId="00000098" w14:textId="4350949D" w:rsidR="00AD4601" w:rsidRPr="00AB4B5E" w:rsidRDefault="00AD4601" w:rsidP="00AD4601">
            <w:pPr>
              <w:pStyle w:val="Normal0"/>
              <w:rPr>
                <w:b w:val="0"/>
                <w:bCs/>
                <w:szCs w:val="20"/>
              </w:rPr>
            </w:pPr>
            <w:r w:rsidRPr="006A3233">
              <w:rPr>
                <w:b w:val="0"/>
                <w:szCs w:val="20"/>
              </w:rPr>
              <w:t xml:space="preserve">González Flores, T. (2006). Enfermedades transmitidas por alimentos y PCR: prevención y diagnóstico: </w:t>
            </w:r>
            <w:proofErr w:type="gramStart"/>
            <w:r w:rsidRPr="006A3233">
              <w:rPr>
                <w:b w:val="0"/>
                <w:szCs w:val="20"/>
              </w:rPr>
              <w:t>( ed.</w:t>
            </w:r>
            <w:proofErr w:type="gramEnd"/>
            <w:r w:rsidRPr="006A3233">
              <w:rPr>
                <w:b w:val="0"/>
                <w:szCs w:val="20"/>
              </w:rPr>
              <w:t xml:space="preserve">). Red Salud Pública de México. </w:t>
            </w:r>
          </w:p>
        </w:tc>
        <w:tc>
          <w:tcPr>
            <w:tcW w:w="2519" w:type="dxa"/>
            <w:shd w:val="clear" w:color="auto" w:fill="E4F4DF" w:themeFill="accent5" w:themeFillTint="33"/>
            <w:tcMar>
              <w:top w:w="100" w:type="dxa"/>
              <w:left w:w="100" w:type="dxa"/>
              <w:bottom w:w="100" w:type="dxa"/>
              <w:right w:w="100" w:type="dxa"/>
            </w:tcMar>
          </w:tcPr>
          <w:p w14:paraId="00000099" w14:textId="056216F1" w:rsidR="00AD4601" w:rsidRPr="00AB4B5E" w:rsidRDefault="00AD4601" w:rsidP="00AD4601">
            <w:pPr>
              <w:pStyle w:val="Normal0"/>
              <w:rPr>
                <w:b w:val="0"/>
                <w:bCs/>
                <w:szCs w:val="20"/>
              </w:rPr>
            </w:pPr>
            <w:r w:rsidRPr="006A3233">
              <w:rPr>
                <w:b w:val="0"/>
                <w:szCs w:val="20"/>
              </w:rPr>
              <w:t xml:space="preserve">Artículo </w:t>
            </w:r>
          </w:p>
        </w:tc>
        <w:tc>
          <w:tcPr>
            <w:tcW w:w="2519" w:type="dxa"/>
            <w:shd w:val="clear" w:color="auto" w:fill="E4F4DF" w:themeFill="accent5" w:themeFillTint="33"/>
            <w:tcMar>
              <w:top w:w="100" w:type="dxa"/>
              <w:left w:w="100" w:type="dxa"/>
              <w:bottom w:w="100" w:type="dxa"/>
              <w:right w:w="100" w:type="dxa"/>
            </w:tcMar>
          </w:tcPr>
          <w:p w14:paraId="0000009A" w14:textId="1F16CF1B" w:rsidR="00AD4601" w:rsidRPr="00AB4B5E" w:rsidRDefault="00AD4601" w:rsidP="00AD4601">
            <w:pPr>
              <w:pStyle w:val="Normal0"/>
              <w:rPr>
                <w:b w:val="0"/>
                <w:bCs/>
                <w:szCs w:val="20"/>
              </w:rPr>
            </w:pPr>
            <w:hyperlink r:id="rId124" w:history="1">
              <w:r w:rsidRPr="006A3233">
                <w:rPr>
                  <w:rStyle w:val="Hyperlink"/>
                  <w:b w:val="0"/>
                  <w:szCs w:val="20"/>
                </w:rPr>
                <w:t>https://elibro-net.bdigital.sena.edu.co/es/lc/senavirtual/titulos/22197</w:t>
              </w:r>
            </w:hyperlink>
            <w:r w:rsidRPr="006A3233">
              <w:rPr>
                <w:b w:val="0"/>
                <w:szCs w:val="20"/>
              </w:rPr>
              <w:t xml:space="preserve"> </w:t>
            </w:r>
          </w:p>
        </w:tc>
      </w:tr>
      <w:tr w:rsidR="00AB4B5E" w14:paraId="0A37501D"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0000009B" w14:textId="7A675F77" w:rsidR="00AB4B5E" w:rsidRPr="00AB4B5E" w:rsidRDefault="00AB4B5E" w:rsidP="00AB4B5E">
            <w:pPr>
              <w:pStyle w:val="Normal0"/>
              <w:rPr>
                <w:b w:val="0"/>
                <w:bCs/>
                <w:szCs w:val="20"/>
              </w:rPr>
            </w:pPr>
            <w:r w:rsidRPr="00AB4B5E">
              <w:rPr>
                <w:b w:val="0"/>
                <w:bCs/>
              </w:rPr>
              <w:t>Clasificación de los microorganismos y agentes patógenos</w:t>
            </w:r>
          </w:p>
        </w:tc>
        <w:tc>
          <w:tcPr>
            <w:tcW w:w="2517" w:type="dxa"/>
            <w:shd w:val="clear" w:color="auto" w:fill="E4F4DF" w:themeFill="accent5" w:themeFillTint="33"/>
            <w:tcMar>
              <w:top w:w="100" w:type="dxa"/>
              <w:left w:w="100" w:type="dxa"/>
              <w:bottom w:w="100" w:type="dxa"/>
              <w:right w:w="100" w:type="dxa"/>
            </w:tcMar>
          </w:tcPr>
          <w:p w14:paraId="4A89120A" w14:textId="152564BD" w:rsidR="000B7E2E" w:rsidRPr="000B7E2E" w:rsidRDefault="000B7E2E" w:rsidP="000B7E2E">
            <w:pPr>
              <w:pStyle w:val="Normal0"/>
              <w:rPr>
                <w:b w:val="0"/>
                <w:bCs/>
                <w:szCs w:val="20"/>
              </w:rPr>
            </w:pPr>
            <w:proofErr w:type="spellStart"/>
            <w:r w:rsidRPr="000B7E2E">
              <w:rPr>
                <w:b w:val="0"/>
                <w:bCs/>
                <w:szCs w:val="20"/>
              </w:rPr>
              <w:t>unProfesor</w:t>
            </w:r>
            <w:proofErr w:type="spellEnd"/>
            <w:r w:rsidRPr="000B7E2E">
              <w:rPr>
                <w:b w:val="0"/>
                <w:bCs/>
                <w:szCs w:val="20"/>
              </w:rPr>
              <w:t xml:space="preserve"> </w:t>
            </w:r>
            <w:r>
              <w:rPr>
                <w:b w:val="0"/>
                <w:bCs/>
                <w:szCs w:val="20"/>
              </w:rPr>
              <w:t>(</w:t>
            </w:r>
            <w:r w:rsidR="00F13760">
              <w:rPr>
                <w:b w:val="0"/>
                <w:bCs/>
                <w:szCs w:val="20"/>
              </w:rPr>
              <w:t>2016</w:t>
            </w:r>
            <w:r>
              <w:rPr>
                <w:b w:val="0"/>
                <w:bCs/>
                <w:szCs w:val="20"/>
              </w:rPr>
              <w:t xml:space="preserve">). </w:t>
            </w:r>
            <w:r w:rsidRPr="000B7E2E">
              <w:rPr>
                <w:b w:val="0"/>
                <w:bCs/>
                <w:szCs w:val="20"/>
              </w:rPr>
              <w:t>Qué es un microorganismo y tipos</w:t>
            </w:r>
            <w:r w:rsidR="00F13760">
              <w:rPr>
                <w:b w:val="0"/>
                <w:bCs/>
                <w:szCs w:val="20"/>
              </w:rPr>
              <w:t xml:space="preserve">. </w:t>
            </w:r>
            <w:r w:rsidR="00F13760" w:rsidRPr="006A3233">
              <w:rPr>
                <w:b w:val="0"/>
                <w:lang w:val="es-MX"/>
              </w:rPr>
              <w:t xml:space="preserve">[Archivo de video] </w:t>
            </w:r>
            <w:proofErr w:type="spellStart"/>
            <w:r w:rsidR="00F13760" w:rsidRPr="006A3233">
              <w:rPr>
                <w:b w:val="0"/>
                <w:lang w:val="es-MX"/>
              </w:rPr>
              <w:t>Youtube</w:t>
            </w:r>
            <w:proofErr w:type="spellEnd"/>
            <w:r w:rsidR="00F13760" w:rsidRPr="006A3233">
              <w:rPr>
                <w:b w:val="0"/>
                <w:lang w:val="es-MX"/>
              </w:rPr>
              <w:t xml:space="preserve">.   </w:t>
            </w:r>
          </w:p>
          <w:p w14:paraId="0785D3D1" w14:textId="77777777" w:rsidR="000B7E2E" w:rsidRPr="000B7E2E" w:rsidRDefault="000B7E2E" w:rsidP="000B7E2E">
            <w:pPr>
              <w:pStyle w:val="Normal0"/>
              <w:rPr>
                <w:b w:val="0"/>
                <w:bCs/>
                <w:szCs w:val="20"/>
              </w:rPr>
            </w:pPr>
          </w:p>
          <w:p w14:paraId="0000009C" w14:textId="0CEEBA97" w:rsidR="00AB4B5E" w:rsidRPr="00AB4B5E" w:rsidRDefault="00AB4B5E" w:rsidP="000B7E2E">
            <w:pPr>
              <w:pStyle w:val="Normal0"/>
              <w:rPr>
                <w:b w:val="0"/>
                <w:bCs/>
                <w:szCs w:val="20"/>
              </w:rPr>
            </w:pPr>
          </w:p>
        </w:tc>
        <w:tc>
          <w:tcPr>
            <w:tcW w:w="2519" w:type="dxa"/>
            <w:shd w:val="clear" w:color="auto" w:fill="E4F4DF" w:themeFill="accent5" w:themeFillTint="33"/>
            <w:tcMar>
              <w:top w:w="100" w:type="dxa"/>
              <w:left w:w="100" w:type="dxa"/>
              <w:bottom w:w="100" w:type="dxa"/>
              <w:right w:w="100" w:type="dxa"/>
            </w:tcMar>
          </w:tcPr>
          <w:p w14:paraId="0000009D" w14:textId="79D60607" w:rsidR="00AB4B5E" w:rsidRPr="00AB4B5E" w:rsidRDefault="00F13760" w:rsidP="00AB4B5E">
            <w:pPr>
              <w:pStyle w:val="Normal0"/>
              <w:rPr>
                <w:b w:val="0"/>
                <w:bCs/>
                <w:szCs w:val="20"/>
              </w:rPr>
            </w:pPr>
            <w:r>
              <w:rPr>
                <w:b w:val="0"/>
                <w:bCs/>
                <w:szCs w:val="20"/>
              </w:rPr>
              <w:t xml:space="preserve">Video </w:t>
            </w:r>
          </w:p>
        </w:tc>
        <w:tc>
          <w:tcPr>
            <w:tcW w:w="2519" w:type="dxa"/>
            <w:shd w:val="clear" w:color="auto" w:fill="E4F4DF" w:themeFill="accent5" w:themeFillTint="33"/>
            <w:tcMar>
              <w:top w:w="100" w:type="dxa"/>
              <w:left w:w="100" w:type="dxa"/>
              <w:bottom w:w="100" w:type="dxa"/>
              <w:right w:w="100" w:type="dxa"/>
            </w:tcMar>
          </w:tcPr>
          <w:p w14:paraId="0000009E" w14:textId="696977CB" w:rsidR="00AB4B5E" w:rsidRPr="00AB4B5E" w:rsidRDefault="00F13760" w:rsidP="00AB4B5E">
            <w:pPr>
              <w:pStyle w:val="Normal0"/>
              <w:rPr>
                <w:b w:val="0"/>
                <w:bCs/>
                <w:szCs w:val="20"/>
              </w:rPr>
            </w:pPr>
            <w:hyperlink r:id="rId125" w:history="1">
              <w:r w:rsidRPr="00F42111">
                <w:rPr>
                  <w:rStyle w:val="Hyperlink"/>
                  <w:bCs/>
                  <w:szCs w:val="20"/>
                </w:rPr>
                <w:t>https://</w:t>
              </w:r>
              <w:proofErr w:type="spellStart"/>
              <w:r w:rsidRPr="00F42111">
                <w:rPr>
                  <w:rStyle w:val="Hyperlink"/>
                  <w:bCs/>
                  <w:szCs w:val="20"/>
                </w:rPr>
                <w:t>youtu.be</w:t>
              </w:r>
              <w:proofErr w:type="spellEnd"/>
              <w:r w:rsidRPr="00F42111">
                <w:rPr>
                  <w:rStyle w:val="Hyperlink"/>
                  <w:bCs/>
                  <w:szCs w:val="20"/>
                </w:rPr>
                <w:t>/</w:t>
              </w:r>
              <w:proofErr w:type="spellStart"/>
              <w:r w:rsidRPr="00F42111">
                <w:rPr>
                  <w:rStyle w:val="Hyperlink"/>
                  <w:bCs/>
                  <w:szCs w:val="20"/>
                </w:rPr>
                <w:t>gKUNoccyYhU?feature</w:t>
              </w:r>
              <w:proofErr w:type="spellEnd"/>
              <w:r w:rsidRPr="00F42111">
                <w:rPr>
                  <w:rStyle w:val="Hyperlink"/>
                  <w:bCs/>
                  <w:szCs w:val="20"/>
                </w:rPr>
                <w:t>=</w:t>
              </w:r>
              <w:proofErr w:type="spellStart"/>
              <w:r w:rsidRPr="00F42111">
                <w:rPr>
                  <w:rStyle w:val="Hyperlink"/>
                  <w:bCs/>
                  <w:szCs w:val="20"/>
                </w:rPr>
                <w:t>shared</w:t>
              </w:r>
              <w:proofErr w:type="spellEnd"/>
            </w:hyperlink>
            <w:r>
              <w:rPr>
                <w:b w:val="0"/>
                <w:bCs/>
                <w:szCs w:val="20"/>
              </w:rPr>
              <w:t xml:space="preserve"> </w:t>
            </w:r>
          </w:p>
        </w:tc>
      </w:tr>
      <w:tr w:rsidR="00AB4B5E" w14:paraId="79BAB091"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78523DAF" w14:textId="20FD1FB9" w:rsidR="00AB4B5E" w:rsidRPr="00AE6011" w:rsidRDefault="006E5A15" w:rsidP="00AB4B5E">
            <w:pPr>
              <w:pStyle w:val="Normal0"/>
              <w:rPr>
                <w:b w:val="0"/>
                <w:bCs/>
                <w:szCs w:val="20"/>
              </w:rPr>
            </w:pPr>
            <w:r w:rsidRPr="00AE6011">
              <w:rPr>
                <w:b w:val="0"/>
                <w:bCs/>
              </w:rPr>
              <w:t>Clasificación de los microorganismos y agentes patógenos</w:t>
            </w:r>
          </w:p>
        </w:tc>
        <w:tc>
          <w:tcPr>
            <w:tcW w:w="2517" w:type="dxa"/>
            <w:shd w:val="clear" w:color="auto" w:fill="E4F4DF" w:themeFill="accent5" w:themeFillTint="33"/>
            <w:tcMar>
              <w:top w:w="100" w:type="dxa"/>
              <w:left w:w="100" w:type="dxa"/>
              <w:bottom w:w="100" w:type="dxa"/>
              <w:right w:w="100" w:type="dxa"/>
            </w:tcMar>
          </w:tcPr>
          <w:p w14:paraId="54C00471" w14:textId="7987E7AB" w:rsidR="00AE6011" w:rsidRPr="00AE6011" w:rsidRDefault="00AE6011" w:rsidP="00AE6011">
            <w:pPr>
              <w:pStyle w:val="Normal0"/>
              <w:rPr>
                <w:b w:val="0"/>
                <w:bCs/>
                <w:lang w:val="es-MX"/>
              </w:rPr>
            </w:pPr>
            <w:r w:rsidRPr="00AE6011">
              <w:rPr>
                <w:b w:val="0"/>
                <w:bCs/>
                <w:lang w:val="es-MX"/>
              </w:rPr>
              <w:t>Álvarez, A. R. (2006). </w:t>
            </w:r>
            <w:r w:rsidRPr="00AE6011">
              <w:rPr>
                <w:b w:val="0"/>
                <w:bCs/>
                <w:i/>
                <w:iCs/>
                <w:lang w:val="es-MX"/>
              </w:rPr>
              <w:t>Los protozoos. Características generales y su rol como agentes patógenos. Ciencia veterinaria, Vol. 8, 2006: </w:t>
            </w:r>
            <w:proofErr w:type="gramStart"/>
            <w:r w:rsidRPr="00AE6011">
              <w:rPr>
                <w:b w:val="0"/>
                <w:bCs/>
                <w:lang w:val="es-MX"/>
              </w:rPr>
              <w:t>( ed.</w:t>
            </w:r>
            <w:proofErr w:type="gramEnd"/>
            <w:r w:rsidRPr="00AE6011">
              <w:rPr>
                <w:b w:val="0"/>
                <w:bCs/>
                <w:lang w:val="es-MX"/>
              </w:rPr>
              <w:t xml:space="preserve">). Red Universidad Nacional de La Pampa. </w:t>
            </w:r>
          </w:p>
          <w:p w14:paraId="061566E7" w14:textId="65774B6D" w:rsidR="00AB4B5E" w:rsidRPr="00AE6011" w:rsidRDefault="00AE6011" w:rsidP="00AE6011">
            <w:pPr>
              <w:pStyle w:val="Normal0"/>
              <w:rPr>
                <w:b w:val="0"/>
                <w:bCs/>
                <w:szCs w:val="20"/>
              </w:rPr>
            </w:pPr>
            <w:r w:rsidRPr="00AE6011">
              <w:rPr>
                <w:b w:val="0"/>
                <w:bCs/>
                <w:szCs w:val="20"/>
                <w:lang w:val="es-MX"/>
              </w:rPr>
              <w:br/>
            </w:r>
          </w:p>
        </w:tc>
        <w:tc>
          <w:tcPr>
            <w:tcW w:w="2519" w:type="dxa"/>
            <w:shd w:val="clear" w:color="auto" w:fill="E4F4DF" w:themeFill="accent5" w:themeFillTint="33"/>
            <w:tcMar>
              <w:top w:w="100" w:type="dxa"/>
              <w:left w:w="100" w:type="dxa"/>
              <w:bottom w:w="100" w:type="dxa"/>
              <w:right w:w="100" w:type="dxa"/>
            </w:tcMar>
          </w:tcPr>
          <w:p w14:paraId="7E195700" w14:textId="1EF82D99" w:rsidR="00AB4B5E" w:rsidRPr="00AE6011" w:rsidRDefault="00B47C08" w:rsidP="00AB4B5E">
            <w:pPr>
              <w:pStyle w:val="Normal0"/>
              <w:rPr>
                <w:b w:val="0"/>
                <w:bCs/>
                <w:szCs w:val="20"/>
              </w:rPr>
            </w:pPr>
            <w:r w:rsidRPr="00AE6011">
              <w:rPr>
                <w:b w:val="0"/>
                <w:bCs/>
                <w:szCs w:val="20"/>
              </w:rPr>
              <w:t>Libro</w:t>
            </w:r>
          </w:p>
        </w:tc>
        <w:tc>
          <w:tcPr>
            <w:tcW w:w="2519" w:type="dxa"/>
            <w:shd w:val="clear" w:color="auto" w:fill="E4F4DF" w:themeFill="accent5" w:themeFillTint="33"/>
            <w:tcMar>
              <w:top w:w="100" w:type="dxa"/>
              <w:left w:w="100" w:type="dxa"/>
              <w:bottom w:w="100" w:type="dxa"/>
              <w:right w:w="100" w:type="dxa"/>
            </w:tcMar>
          </w:tcPr>
          <w:p w14:paraId="2D2B85D9" w14:textId="0F859A0A" w:rsidR="00AB4B5E" w:rsidRPr="00AE6011" w:rsidRDefault="00AE6011" w:rsidP="00AB4B5E">
            <w:pPr>
              <w:pStyle w:val="Normal0"/>
              <w:rPr>
                <w:b w:val="0"/>
                <w:bCs/>
                <w:szCs w:val="20"/>
              </w:rPr>
            </w:pPr>
            <w:hyperlink r:id="rId126" w:history="1">
              <w:r w:rsidRPr="00AE6011">
                <w:rPr>
                  <w:rStyle w:val="Hyperlink"/>
                  <w:b w:val="0"/>
                  <w:bCs/>
                  <w:lang w:val="es-MX"/>
                </w:rPr>
                <w:t>https://elibro-net.bdigital.sena.edu.co/es/lc/senavirtual/titulos/20629</w:t>
              </w:r>
            </w:hyperlink>
            <w:r w:rsidRPr="00AE6011">
              <w:rPr>
                <w:b w:val="0"/>
                <w:bCs/>
                <w:lang w:val="es-MX"/>
              </w:rPr>
              <w:t xml:space="preserve"> </w:t>
            </w:r>
          </w:p>
        </w:tc>
      </w:tr>
      <w:tr w:rsidR="00AD4601" w14:paraId="5074CE58"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60B8DF93" w14:textId="4A9C6688" w:rsidR="00AD4601" w:rsidRPr="00AB4B5E" w:rsidRDefault="00AD4601" w:rsidP="00AD4601">
            <w:pPr>
              <w:pStyle w:val="Normal0"/>
              <w:rPr>
                <w:b w:val="0"/>
                <w:bCs/>
                <w:szCs w:val="20"/>
              </w:rPr>
            </w:pPr>
            <w:r w:rsidRPr="00AB4B5E">
              <w:rPr>
                <w:b w:val="0"/>
                <w:bCs/>
              </w:rPr>
              <w:t>Enfermedades de transmisión alimentaria (ETAS)</w:t>
            </w:r>
          </w:p>
        </w:tc>
        <w:tc>
          <w:tcPr>
            <w:tcW w:w="2517" w:type="dxa"/>
            <w:shd w:val="clear" w:color="auto" w:fill="E4F4DF" w:themeFill="accent5" w:themeFillTint="33"/>
            <w:tcMar>
              <w:top w:w="100" w:type="dxa"/>
              <w:left w:w="100" w:type="dxa"/>
              <w:bottom w:w="100" w:type="dxa"/>
              <w:right w:w="100" w:type="dxa"/>
            </w:tcMar>
          </w:tcPr>
          <w:p w14:paraId="7FD77B43" w14:textId="26ED045F" w:rsidR="00AD4601" w:rsidRPr="006A3233" w:rsidRDefault="00AD4601" w:rsidP="00AD4601">
            <w:pPr>
              <w:pStyle w:val="Normal0"/>
              <w:rPr>
                <w:b w:val="0"/>
                <w:lang w:val="es-MX"/>
              </w:rPr>
            </w:pPr>
            <w:proofErr w:type="spellStart"/>
            <w:r w:rsidRPr="006A3233">
              <w:rPr>
                <w:b w:val="0"/>
              </w:rPr>
              <w:t>U.S</w:t>
            </w:r>
            <w:proofErr w:type="spellEnd"/>
            <w:r w:rsidRPr="006A3233">
              <w:rPr>
                <w:b w:val="0"/>
              </w:rPr>
              <w:t xml:space="preserve">. </w:t>
            </w:r>
            <w:proofErr w:type="spellStart"/>
            <w:r w:rsidRPr="006A3233">
              <w:rPr>
                <w:b w:val="0"/>
              </w:rPr>
              <w:t>Food</w:t>
            </w:r>
            <w:proofErr w:type="spellEnd"/>
            <w:r w:rsidRPr="006A3233">
              <w:rPr>
                <w:b w:val="0"/>
              </w:rPr>
              <w:t xml:space="preserve"> and </w:t>
            </w:r>
            <w:proofErr w:type="spellStart"/>
            <w:r w:rsidRPr="006A3233">
              <w:rPr>
                <w:b w:val="0"/>
              </w:rPr>
              <w:t>Drug</w:t>
            </w:r>
            <w:proofErr w:type="spellEnd"/>
            <w:r w:rsidRPr="006A3233">
              <w:rPr>
                <w:b w:val="0"/>
              </w:rPr>
              <w:t xml:space="preserve"> </w:t>
            </w:r>
            <w:proofErr w:type="spellStart"/>
            <w:proofErr w:type="gramStart"/>
            <w:r w:rsidRPr="006A3233">
              <w:rPr>
                <w:b w:val="0"/>
              </w:rPr>
              <w:t>Administration</w:t>
            </w:r>
            <w:proofErr w:type="spellEnd"/>
            <w:r w:rsidRPr="006A3233">
              <w:rPr>
                <w:b w:val="0"/>
              </w:rPr>
              <w:t> </w:t>
            </w:r>
            <w:r w:rsidRPr="006A3233">
              <w:rPr>
                <w:b w:val="0"/>
                <w:lang w:val="es-MX"/>
              </w:rPr>
              <w:t xml:space="preserve"> (</w:t>
            </w:r>
            <w:proofErr w:type="gramEnd"/>
            <w:r w:rsidRPr="006A3233">
              <w:rPr>
                <w:b w:val="0"/>
                <w:lang w:val="es-MX"/>
              </w:rPr>
              <w:t xml:space="preserve">2023). Cómo la FDA rastrea brotes de enfermedades. [Archivo de video] </w:t>
            </w:r>
            <w:proofErr w:type="spellStart"/>
            <w:r w:rsidRPr="006A3233">
              <w:rPr>
                <w:b w:val="0"/>
                <w:lang w:val="es-MX"/>
              </w:rPr>
              <w:t>Youtube</w:t>
            </w:r>
            <w:proofErr w:type="spellEnd"/>
            <w:r w:rsidRPr="006A3233">
              <w:rPr>
                <w:b w:val="0"/>
                <w:lang w:val="es-MX"/>
              </w:rPr>
              <w:t xml:space="preserve">.   </w:t>
            </w:r>
          </w:p>
          <w:p w14:paraId="2F6600DE" w14:textId="77777777" w:rsidR="00AD4601" w:rsidRPr="00AB4B5E" w:rsidRDefault="00AD4601" w:rsidP="00AD4601">
            <w:pPr>
              <w:pStyle w:val="Normal0"/>
              <w:rPr>
                <w:b w:val="0"/>
                <w:bCs/>
                <w:szCs w:val="20"/>
              </w:rPr>
            </w:pPr>
          </w:p>
        </w:tc>
        <w:tc>
          <w:tcPr>
            <w:tcW w:w="2519" w:type="dxa"/>
            <w:shd w:val="clear" w:color="auto" w:fill="E4F4DF" w:themeFill="accent5" w:themeFillTint="33"/>
            <w:tcMar>
              <w:top w:w="100" w:type="dxa"/>
              <w:left w:w="100" w:type="dxa"/>
              <w:bottom w:w="100" w:type="dxa"/>
              <w:right w:w="100" w:type="dxa"/>
            </w:tcMar>
          </w:tcPr>
          <w:p w14:paraId="773BFECA" w14:textId="08A0AC6F" w:rsidR="00AD4601" w:rsidRPr="00AB4B5E" w:rsidRDefault="00AD4601" w:rsidP="00AD4601">
            <w:pPr>
              <w:pStyle w:val="Normal0"/>
              <w:rPr>
                <w:b w:val="0"/>
                <w:bCs/>
                <w:szCs w:val="20"/>
              </w:rPr>
            </w:pPr>
            <w:r w:rsidRPr="006A3233">
              <w:rPr>
                <w:b w:val="0"/>
                <w:szCs w:val="20"/>
              </w:rPr>
              <w:t>Video</w:t>
            </w:r>
          </w:p>
        </w:tc>
        <w:tc>
          <w:tcPr>
            <w:tcW w:w="2519" w:type="dxa"/>
            <w:shd w:val="clear" w:color="auto" w:fill="E4F4DF" w:themeFill="accent5" w:themeFillTint="33"/>
            <w:tcMar>
              <w:top w:w="100" w:type="dxa"/>
              <w:left w:w="100" w:type="dxa"/>
              <w:bottom w:w="100" w:type="dxa"/>
              <w:right w:w="100" w:type="dxa"/>
            </w:tcMar>
          </w:tcPr>
          <w:p w14:paraId="53AA89C9" w14:textId="1703D1CE" w:rsidR="00AD4601" w:rsidRPr="00AB4B5E" w:rsidRDefault="00AD4601" w:rsidP="00AD4601">
            <w:pPr>
              <w:pStyle w:val="Normal0"/>
              <w:rPr>
                <w:b w:val="0"/>
                <w:bCs/>
                <w:szCs w:val="20"/>
              </w:rPr>
            </w:pPr>
            <w:hyperlink r:id="rId127" w:history="1">
              <w:r w:rsidRPr="006A3233">
                <w:rPr>
                  <w:rStyle w:val="Hyperlink"/>
                  <w:b w:val="0"/>
                  <w:szCs w:val="20"/>
                </w:rPr>
                <w:t>https://www.youtube.com/watch?v=nacue2_hNTw&amp;ab_channel=U.S.FoodandDrugAdministration</w:t>
              </w:r>
            </w:hyperlink>
            <w:r w:rsidRPr="006A3233">
              <w:rPr>
                <w:b w:val="0"/>
                <w:szCs w:val="20"/>
              </w:rPr>
              <w:t xml:space="preserve"> </w:t>
            </w:r>
          </w:p>
        </w:tc>
      </w:tr>
      <w:tr w:rsidR="00AB4B5E" w14:paraId="699306F3"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684D78D9" w14:textId="6D163F47" w:rsidR="00AB4B5E" w:rsidRPr="00AB4B5E" w:rsidRDefault="00AB4B5E" w:rsidP="00AB4B5E">
            <w:pPr>
              <w:pStyle w:val="Normal0"/>
              <w:rPr>
                <w:b w:val="0"/>
                <w:bCs/>
                <w:szCs w:val="20"/>
              </w:rPr>
            </w:pPr>
            <w:r w:rsidRPr="00AB4B5E">
              <w:rPr>
                <w:b w:val="0"/>
                <w:bCs/>
              </w:rPr>
              <w:lastRenderedPageBreak/>
              <w:t>Intoxicaciones más comunes transmitidas por alimentos</w:t>
            </w:r>
          </w:p>
        </w:tc>
        <w:tc>
          <w:tcPr>
            <w:tcW w:w="2517" w:type="dxa"/>
            <w:shd w:val="clear" w:color="auto" w:fill="E4F4DF" w:themeFill="accent5" w:themeFillTint="33"/>
            <w:tcMar>
              <w:top w:w="100" w:type="dxa"/>
              <w:left w:w="100" w:type="dxa"/>
              <w:bottom w:w="100" w:type="dxa"/>
              <w:right w:w="100" w:type="dxa"/>
            </w:tcMar>
          </w:tcPr>
          <w:p w14:paraId="7F220C19" w14:textId="6ADC5891" w:rsidR="00AB4B5E" w:rsidRPr="006E5A15" w:rsidRDefault="006E5A15" w:rsidP="00AB4B5E">
            <w:pPr>
              <w:pStyle w:val="Normal0"/>
              <w:rPr>
                <w:b w:val="0"/>
                <w:lang w:val="es-MX"/>
              </w:rPr>
            </w:pPr>
            <w:proofErr w:type="spellStart"/>
            <w:r w:rsidRPr="006E5A15">
              <w:rPr>
                <w:b w:val="0"/>
                <w:lang w:val="es-MX"/>
              </w:rPr>
              <w:t>DiprecaTV</w:t>
            </w:r>
            <w:proofErr w:type="spellEnd"/>
            <w:r w:rsidRPr="006E5A15">
              <w:rPr>
                <w:b w:val="0"/>
                <w:lang w:val="es-MX"/>
              </w:rPr>
              <w:t xml:space="preserve"> Más Cerca</w:t>
            </w:r>
            <w:r w:rsidRPr="006E5A15">
              <w:rPr>
                <w:b w:val="0"/>
                <w:lang w:val="es-MX"/>
              </w:rPr>
              <w:t xml:space="preserve"> </w:t>
            </w:r>
            <w:r>
              <w:rPr>
                <w:b w:val="0"/>
                <w:lang w:val="es-MX"/>
              </w:rPr>
              <w:t xml:space="preserve">(2019). </w:t>
            </w:r>
            <w:proofErr w:type="spellStart"/>
            <w:r w:rsidRPr="006E5A15">
              <w:rPr>
                <w:b w:val="0"/>
                <w:lang w:val="es-MX"/>
              </w:rPr>
              <w:t>Intoxicación</w:t>
            </w:r>
            <w:proofErr w:type="spellEnd"/>
            <w:r w:rsidRPr="006E5A15">
              <w:rPr>
                <w:b w:val="0"/>
                <w:lang w:val="es-MX"/>
              </w:rPr>
              <w:t xml:space="preserve"> por </w:t>
            </w:r>
            <w:proofErr w:type="gramStart"/>
            <w:r w:rsidRPr="006E5A15">
              <w:rPr>
                <w:b w:val="0"/>
                <w:lang w:val="es-MX"/>
              </w:rPr>
              <w:t>Alimentos</w:t>
            </w:r>
            <w:r>
              <w:rPr>
                <w:b w:val="0"/>
                <w:lang w:val="es-MX"/>
              </w:rPr>
              <w:t>.</w:t>
            </w:r>
            <w:r w:rsidR="00F13760" w:rsidRPr="006A3233">
              <w:rPr>
                <w:b w:val="0"/>
                <w:lang w:val="es-MX"/>
              </w:rPr>
              <w:t>[</w:t>
            </w:r>
            <w:proofErr w:type="gramEnd"/>
            <w:r w:rsidR="00F13760" w:rsidRPr="006A3233">
              <w:rPr>
                <w:b w:val="0"/>
                <w:lang w:val="es-MX"/>
              </w:rPr>
              <w:t xml:space="preserve">Archivo de video] </w:t>
            </w:r>
            <w:proofErr w:type="spellStart"/>
            <w:r w:rsidR="00F13760" w:rsidRPr="006A3233">
              <w:rPr>
                <w:b w:val="0"/>
                <w:lang w:val="es-MX"/>
              </w:rPr>
              <w:t>Youtube</w:t>
            </w:r>
            <w:proofErr w:type="spellEnd"/>
            <w:r w:rsidR="00F13760" w:rsidRPr="006A3233">
              <w:rPr>
                <w:b w:val="0"/>
                <w:lang w:val="es-MX"/>
              </w:rPr>
              <w:t xml:space="preserve">.   </w:t>
            </w:r>
          </w:p>
        </w:tc>
        <w:tc>
          <w:tcPr>
            <w:tcW w:w="2519" w:type="dxa"/>
            <w:shd w:val="clear" w:color="auto" w:fill="E4F4DF" w:themeFill="accent5" w:themeFillTint="33"/>
            <w:tcMar>
              <w:top w:w="100" w:type="dxa"/>
              <w:left w:w="100" w:type="dxa"/>
              <w:bottom w:w="100" w:type="dxa"/>
              <w:right w:w="100" w:type="dxa"/>
            </w:tcMar>
          </w:tcPr>
          <w:p w14:paraId="5837112B" w14:textId="654534C4" w:rsidR="00AB4B5E" w:rsidRPr="00AB4B5E" w:rsidRDefault="00F13760" w:rsidP="00AB4B5E">
            <w:pPr>
              <w:pStyle w:val="Normal0"/>
              <w:rPr>
                <w:b w:val="0"/>
                <w:bCs/>
                <w:szCs w:val="20"/>
              </w:rPr>
            </w:pPr>
            <w:r>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539A82A6" w14:textId="27D77FA5" w:rsidR="00AB4B5E" w:rsidRPr="00AB4B5E" w:rsidRDefault="006E5A15" w:rsidP="00AB4B5E">
            <w:pPr>
              <w:pStyle w:val="Normal0"/>
              <w:rPr>
                <w:b w:val="0"/>
                <w:bCs/>
                <w:szCs w:val="20"/>
              </w:rPr>
            </w:pPr>
            <w:hyperlink r:id="rId128" w:history="1">
              <w:r w:rsidRPr="00F42111">
                <w:rPr>
                  <w:rStyle w:val="Hyperlink"/>
                  <w:bCs/>
                  <w:szCs w:val="20"/>
                </w:rPr>
                <w:t>https://www.youtube.com/watch?v=_ITCxK-Q64I&amp;ab_channel=DiprecaTVM%C3%A1sCerca</w:t>
              </w:r>
            </w:hyperlink>
            <w:r>
              <w:rPr>
                <w:b w:val="0"/>
                <w:bCs/>
                <w:szCs w:val="20"/>
              </w:rPr>
              <w:t xml:space="preserve"> </w:t>
            </w:r>
          </w:p>
        </w:tc>
      </w:tr>
    </w:tbl>
    <w:p w14:paraId="0C31A491" w14:textId="77777777" w:rsidR="00AB4B5E" w:rsidRDefault="00AB4B5E">
      <w:pPr>
        <w:pStyle w:val="Normal0"/>
        <w:rPr>
          <w:szCs w:val="20"/>
        </w:rPr>
      </w:pPr>
    </w:p>
    <w:p w14:paraId="000000A2" w14:textId="6807A51A" w:rsidR="00FF258C" w:rsidRPr="00C26BA9" w:rsidRDefault="00D376E1" w:rsidP="00C26BA9">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GLOSARIO: </w:t>
      </w:r>
    </w:p>
    <w:p w14:paraId="000000A3" w14:textId="77777777" w:rsidR="00FF258C" w:rsidRDefault="00FF258C">
      <w:pPr>
        <w:pStyle w:val="Normal0"/>
        <w:pBdr>
          <w:top w:val="nil"/>
          <w:left w:val="nil"/>
          <w:bottom w:val="nil"/>
          <w:right w:val="nil"/>
          <w:between w:val="nil"/>
        </w:pBdr>
        <w:ind w:left="426"/>
        <w:jc w:val="both"/>
        <w:rPr>
          <w:color w:val="000000"/>
          <w:szCs w:val="20"/>
        </w:rPr>
      </w:pP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FF258C" w14:paraId="4A65FD8B" w14:textId="77777777" w:rsidTr="00DD5BDA">
        <w:trPr>
          <w:trHeight w:val="214"/>
        </w:trPr>
        <w:tc>
          <w:tcPr>
            <w:tcW w:w="2122" w:type="dxa"/>
            <w:shd w:val="clear" w:color="auto" w:fill="B0DFA0" w:themeFill="accent5" w:themeFillTint="99"/>
            <w:tcMar>
              <w:top w:w="100" w:type="dxa"/>
              <w:left w:w="100" w:type="dxa"/>
              <w:bottom w:w="100" w:type="dxa"/>
              <w:right w:w="100" w:type="dxa"/>
            </w:tcMar>
          </w:tcPr>
          <w:p w14:paraId="000000A4" w14:textId="77777777" w:rsidR="00FF258C" w:rsidRDefault="00D376E1">
            <w:pPr>
              <w:pStyle w:val="Normal0"/>
              <w:jc w:val="center"/>
              <w:rPr>
                <w:color w:val="000000"/>
                <w:szCs w:val="20"/>
              </w:rPr>
            </w:pPr>
            <w:r>
              <w:rPr>
                <w:szCs w:val="20"/>
              </w:rPr>
              <w:t>TÉRMINO</w:t>
            </w:r>
          </w:p>
        </w:tc>
        <w:tc>
          <w:tcPr>
            <w:tcW w:w="7840" w:type="dxa"/>
            <w:shd w:val="clear" w:color="auto" w:fill="B0DFA0" w:themeFill="accent5" w:themeFillTint="99"/>
            <w:tcMar>
              <w:top w:w="100" w:type="dxa"/>
              <w:left w:w="100" w:type="dxa"/>
              <w:bottom w:w="100" w:type="dxa"/>
              <w:right w:w="100" w:type="dxa"/>
            </w:tcMar>
          </w:tcPr>
          <w:p w14:paraId="000000A5" w14:textId="77777777" w:rsidR="00FF258C" w:rsidRDefault="00D376E1">
            <w:pPr>
              <w:pStyle w:val="Normal0"/>
              <w:jc w:val="center"/>
              <w:rPr>
                <w:color w:val="000000"/>
                <w:szCs w:val="20"/>
              </w:rPr>
            </w:pPr>
            <w:r>
              <w:rPr>
                <w:color w:val="000000"/>
                <w:szCs w:val="20"/>
              </w:rPr>
              <w:t>SIGNIFICADO</w:t>
            </w:r>
          </w:p>
        </w:tc>
      </w:tr>
      <w:tr w:rsidR="000F15D9" w14:paraId="5F924D63"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3191AE64" w14:textId="2FD81CA9" w:rsidR="000F15D9" w:rsidRPr="000F15D9" w:rsidRDefault="000F15D9" w:rsidP="000F15D9">
            <w:pPr>
              <w:pStyle w:val="Normal0"/>
              <w:rPr>
                <w:b w:val="0"/>
                <w:bCs/>
                <w:szCs w:val="20"/>
              </w:rPr>
            </w:pPr>
            <w:r w:rsidRPr="000F15D9">
              <w:rPr>
                <w:b w:val="0"/>
                <w:bCs/>
              </w:rPr>
              <w:t>Contaminación cruzada</w:t>
            </w:r>
            <w:r w:rsidR="00DF4238">
              <w:rPr>
                <w:b w:val="0"/>
                <w:bCs/>
              </w:rPr>
              <w:t>:</w:t>
            </w:r>
          </w:p>
        </w:tc>
        <w:tc>
          <w:tcPr>
            <w:tcW w:w="7840" w:type="dxa"/>
            <w:shd w:val="clear" w:color="auto" w:fill="E4F4DF" w:themeFill="accent5" w:themeFillTint="33"/>
            <w:tcMar>
              <w:top w:w="100" w:type="dxa"/>
              <w:left w:w="100" w:type="dxa"/>
              <w:bottom w:w="100" w:type="dxa"/>
              <w:right w:w="100" w:type="dxa"/>
            </w:tcMar>
          </w:tcPr>
          <w:p w14:paraId="3CDC0400" w14:textId="77777777" w:rsidR="000F15D9" w:rsidRPr="000F15D9" w:rsidRDefault="000F15D9" w:rsidP="000F15D9">
            <w:pPr>
              <w:pStyle w:val="Normal0"/>
              <w:rPr>
                <w:b w:val="0"/>
                <w:bCs/>
                <w:szCs w:val="20"/>
              </w:rPr>
            </w:pPr>
            <w:r w:rsidRPr="000F15D9">
              <w:rPr>
                <w:b w:val="0"/>
                <w:bCs/>
              </w:rPr>
              <w:t>transferencia de bacterias o microorganismos nocivos de una superficie o alimento a otro.</w:t>
            </w:r>
          </w:p>
        </w:tc>
      </w:tr>
      <w:tr w:rsidR="000F15D9" w14:paraId="2943D796"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0AAFC38F" w14:textId="10D04561" w:rsidR="000F15D9" w:rsidRPr="000F15D9" w:rsidRDefault="000F15D9" w:rsidP="000F15D9">
            <w:pPr>
              <w:pStyle w:val="Normal0"/>
              <w:rPr>
                <w:b w:val="0"/>
                <w:bCs/>
                <w:szCs w:val="20"/>
              </w:rPr>
            </w:pPr>
            <w:r w:rsidRPr="000F15D9">
              <w:rPr>
                <w:b w:val="0"/>
                <w:bCs/>
              </w:rPr>
              <w:t>ETAS</w:t>
            </w:r>
            <w:r w:rsidR="00DF4238">
              <w:rPr>
                <w:b w:val="0"/>
                <w:bCs/>
              </w:rPr>
              <w:t>:</w:t>
            </w:r>
          </w:p>
        </w:tc>
        <w:tc>
          <w:tcPr>
            <w:tcW w:w="7840" w:type="dxa"/>
            <w:shd w:val="clear" w:color="auto" w:fill="E4F4DF" w:themeFill="accent5" w:themeFillTint="33"/>
            <w:tcMar>
              <w:top w:w="100" w:type="dxa"/>
              <w:left w:w="100" w:type="dxa"/>
              <w:bottom w:w="100" w:type="dxa"/>
              <w:right w:w="100" w:type="dxa"/>
            </w:tcMar>
          </w:tcPr>
          <w:p w14:paraId="13EDEA57" w14:textId="77777777" w:rsidR="000F15D9" w:rsidRPr="000F15D9" w:rsidRDefault="000F15D9" w:rsidP="000F15D9">
            <w:pPr>
              <w:pStyle w:val="Normal0"/>
              <w:rPr>
                <w:b w:val="0"/>
                <w:bCs/>
                <w:szCs w:val="20"/>
              </w:rPr>
            </w:pPr>
            <w:r w:rsidRPr="000F15D9">
              <w:rPr>
                <w:b w:val="0"/>
                <w:bCs/>
              </w:rPr>
              <w:t>Enfermedades Transmitidas por los Alimentos.</w:t>
            </w:r>
          </w:p>
        </w:tc>
      </w:tr>
      <w:tr w:rsidR="000F15D9" w14:paraId="4291D151"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2AB25003" w14:textId="210266BE" w:rsidR="000F15D9" w:rsidRPr="000F15D9" w:rsidRDefault="000F15D9" w:rsidP="000F15D9">
            <w:pPr>
              <w:pStyle w:val="Normal0"/>
              <w:rPr>
                <w:b w:val="0"/>
                <w:bCs/>
                <w:szCs w:val="20"/>
              </w:rPr>
            </w:pPr>
            <w:r w:rsidRPr="000F15D9">
              <w:rPr>
                <w:b w:val="0"/>
                <w:bCs/>
              </w:rPr>
              <w:t>Higiene</w:t>
            </w:r>
            <w:r w:rsidR="00DF4238">
              <w:rPr>
                <w:b w:val="0"/>
                <w:bCs/>
              </w:rPr>
              <w:t>:</w:t>
            </w:r>
          </w:p>
        </w:tc>
        <w:tc>
          <w:tcPr>
            <w:tcW w:w="7840" w:type="dxa"/>
            <w:shd w:val="clear" w:color="auto" w:fill="E4F4DF" w:themeFill="accent5" w:themeFillTint="33"/>
            <w:tcMar>
              <w:top w:w="100" w:type="dxa"/>
              <w:left w:w="100" w:type="dxa"/>
              <w:bottom w:w="100" w:type="dxa"/>
              <w:right w:w="100" w:type="dxa"/>
            </w:tcMar>
          </w:tcPr>
          <w:p w14:paraId="15B4579D" w14:textId="77777777" w:rsidR="000F15D9" w:rsidRPr="000F15D9" w:rsidRDefault="000F15D9" w:rsidP="000F15D9">
            <w:pPr>
              <w:pStyle w:val="Normal0"/>
              <w:rPr>
                <w:b w:val="0"/>
                <w:bCs/>
                <w:szCs w:val="20"/>
              </w:rPr>
            </w:pPr>
            <w:r w:rsidRPr="000F15D9">
              <w:rPr>
                <w:b w:val="0"/>
                <w:bCs/>
              </w:rPr>
              <w:t>conjunto de prácticas y hábitos para mantener la limpieza y salud.</w:t>
            </w:r>
          </w:p>
        </w:tc>
      </w:tr>
      <w:tr w:rsidR="000F15D9" w14:paraId="781C33E0"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6F17DB80" w14:textId="61491FE5" w:rsidR="000F15D9" w:rsidRPr="000F15D9" w:rsidRDefault="000F15D9" w:rsidP="000F15D9">
            <w:pPr>
              <w:pStyle w:val="Normal0"/>
              <w:rPr>
                <w:b w:val="0"/>
                <w:bCs/>
                <w:szCs w:val="20"/>
              </w:rPr>
            </w:pPr>
            <w:r w:rsidRPr="000F15D9">
              <w:rPr>
                <w:b w:val="0"/>
                <w:bCs/>
              </w:rPr>
              <w:t>Infección</w:t>
            </w:r>
            <w:r w:rsidR="00A364AF">
              <w:rPr>
                <w:b w:val="0"/>
                <w:bCs/>
              </w:rPr>
              <w:t>:</w:t>
            </w:r>
          </w:p>
        </w:tc>
        <w:tc>
          <w:tcPr>
            <w:tcW w:w="7840" w:type="dxa"/>
            <w:shd w:val="clear" w:color="auto" w:fill="E4F4DF" w:themeFill="accent5" w:themeFillTint="33"/>
            <w:tcMar>
              <w:top w:w="100" w:type="dxa"/>
              <w:left w:w="100" w:type="dxa"/>
              <w:bottom w:w="100" w:type="dxa"/>
              <w:right w:w="100" w:type="dxa"/>
            </w:tcMar>
          </w:tcPr>
          <w:p w14:paraId="014CBDDB" w14:textId="77777777" w:rsidR="000F15D9" w:rsidRPr="000F15D9" w:rsidRDefault="000F15D9" w:rsidP="000F15D9">
            <w:pPr>
              <w:pStyle w:val="Normal0"/>
              <w:rPr>
                <w:b w:val="0"/>
                <w:bCs/>
                <w:szCs w:val="20"/>
              </w:rPr>
            </w:pPr>
            <w:r w:rsidRPr="000F15D9">
              <w:rPr>
                <w:b w:val="0"/>
                <w:bCs/>
              </w:rPr>
              <w:t>invasión y multiplicación de microorganismos en el cuerpo, causando enfermedad.</w:t>
            </w:r>
          </w:p>
        </w:tc>
      </w:tr>
      <w:tr w:rsidR="000F15D9" w14:paraId="131745C1"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6CFF16DA" w14:textId="4D5975F9" w:rsidR="000F15D9" w:rsidRPr="000F15D9" w:rsidRDefault="000F15D9" w:rsidP="000F15D9">
            <w:pPr>
              <w:pStyle w:val="Normal0"/>
              <w:rPr>
                <w:b w:val="0"/>
                <w:bCs/>
                <w:szCs w:val="20"/>
              </w:rPr>
            </w:pPr>
            <w:r w:rsidRPr="000F15D9">
              <w:rPr>
                <w:b w:val="0"/>
                <w:bCs/>
              </w:rPr>
              <w:t>Manipulación segura</w:t>
            </w:r>
            <w:r w:rsidR="00A364AF">
              <w:rPr>
                <w:b w:val="0"/>
                <w:bCs/>
              </w:rPr>
              <w:t>:</w:t>
            </w:r>
          </w:p>
        </w:tc>
        <w:tc>
          <w:tcPr>
            <w:tcW w:w="7840" w:type="dxa"/>
            <w:shd w:val="clear" w:color="auto" w:fill="E4F4DF" w:themeFill="accent5" w:themeFillTint="33"/>
            <w:tcMar>
              <w:top w:w="100" w:type="dxa"/>
              <w:left w:w="100" w:type="dxa"/>
              <w:bottom w:w="100" w:type="dxa"/>
              <w:right w:w="100" w:type="dxa"/>
            </w:tcMar>
          </w:tcPr>
          <w:p w14:paraId="111CA5F4" w14:textId="77777777" w:rsidR="000F15D9" w:rsidRPr="000F15D9" w:rsidRDefault="000F15D9" w:rsidP="000F15D9">
            <w:pPr>
              <w:pStyle w:val="Normal0"/>
              <w:rPr>
                <w:b w:val="0"/>
                <w:bCs/>
                <w:szCs w:val="20"/>
              </w:rPr>
            </w:pPr>
            <w:r w:rsidRPr="000F15D9">
              <w:rPr>
                <w:b w:val="0"/>
                <w:bCs/>
              </w:rPr>
              <w:t>prácticas adecuadas al manejar alimentos para evitar la contaminación y proliferación de patógenos.</w:t>
            </w:r>
          </w:p>
        </w:tc>
      </w:tr>
      <w:tr w:rsidR="000F15D9" w14:paraId="63084246"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7EDBB4DB" w14:textId="7C0FACDE" w:rsidR="000F15D9" w:rsidRPr="000F15D9" w:rsidRDefault="000F15D9" w:rsidP="000F15D9">
            <w:pPr>
              <w:pStyle w:val="Normal0"/>
              <w:rPr>
                <w:b w:val="0"/>
                <w:bCs/>
                <w:szCs w:val="20"/>
              </w:rPr>
            </w:pPr>
            <w:r w:rsidRPr="000F15D9">
              <w:rPr>
                <w:b w:val="0"/>
                <w:bCs/>
              </w:rPr>
              <w:t>Microorganismo</w:t>
            </w:r>
            <w:r w:rsidR="00A364AF">
              <w:rPr>
                <w:b w:val="0"/>
                <w:bCs/>
              </w:rPr>
              <w:t>:</w:t>
            </w:r>
          </w:p>
        </w:tc>
        <w:tc>
          <w:tcPr>
            <w:tcW w:w="7840" w:type="dxa"/>
            <w:shd w:val="clear" w:color="auto" w:fill="E4F4DF" w:themeFill="accent5" w:themeFillTint="33"/>
            <w:tcMar>
              <w:top w:w="100" w:type="dxa"/>
              <w:left w:w="100" w:type="dxa"/>
              <w:bottom w:w="100" w:type="dxa"/>
              <w:right w:w="100" w:type="dxa"/>
            </w:tcMar>
          </w:tcPr>
          <w:p w14:paraId="4DB63B28" w14:textId="77777777" w:rsidR="000F15D9" w:rsidRPr="000F15D9" w:rsidRDefault="000F15D9" w:rsidP="000F15D9">
            <w:pPr>
              <w:pStyle w:val="Normal0"/>
              <w:rPr>
                <w:b w:val="0"/>
                <w:bCs/>
                <w:szCs w:val="20"/>
              </w:rPr>
            </w:pPr>
            <w:r w:rsidRPr="000F15D9">
              <w:rPr>
                <w:b w:val="0"/>
                <w:bCs/>
              </w:rPr>
              <w:t>organismo microscópico que puede ser una bacteria, virus, hongo o parásito.</w:t>
            </w:r>
          </w:p>
        </w:tc>
      </w:tr>
      <w:tr w:rsidR="000F15D9" w14:paraId="24208AAB"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4EE361FA" w14:textId="0067B192" w:rsidR="000F15D9" w:rsidRPr="000F15D9" w:rsidRDefault="000F15D9" w:rsidP="000F15D9">
            <w:pPr>
              <w:pStyle w:val="Normal0"/>
              <w:rPr>
                <w:b w:val="0"/>
                <w:bCs/>
                <w:szCs w:val="20"/>
              </w:rPr>
            </w:pPr>
            <w:r w:rsidRPr="000F15D9">
              <w:rPr>
                <w:b w:val="0"/>
                <w:bCs/>
              </w:rPr>
              <w:t>Patógeno</w:t>
            </w:r>
            <w:r w:rsidR="00A364AF">
              <w:rPr>
                <w:b w:val="0"/>
                <w:bCs/>
              </w:rPr>
              <w:t>:</w:t>
            </w:r>
          </w:p>
        </w:tc>
        <w:tc>
          <w:tcPr>
            <w:tcW w:w="7840" w:type="dxa"/>
            <w:shd w:val="clear" w:color="auto" w:fill="E4F4DF" w:themeFill="accent5" w:themeFillTint="33"/>
            <w:tcMar>
              <w:top w:w="100" w:type="dxa"/>
              <w:left w:w="100" w:type="dxa"/>
              <w:bottom w:w="100" w:type="dxa"/>
              <w:right w:w="100" w:type="dxa"/>
            </w:tcMar>
          </w:tcPr>
          <w:p w14:paraId="043298E7" w14:textId="77777777" w:rsidR="000F15D9" w:rsidRPr="000F15D9" w:rsidRDefault="000F15D9" w:rsidP="000F15D9">
            <w:pPr>
              <w:pStyle w:val="Normal0"/>
              <w:rPr>
                <w:b w:val="0"/>
                <w:bCs/>
                <w:szCs w:val="20"/>
              </w:rPr>
            </w:pPr>
            <w:r w:rsidRPr="000F15D9">
              <w:rPr>
                <w:b w:val="0"/>
                <w:bCs/>
              </w:rPr>
              <w:t>microorganismo que puede causar enfermedades en los seres vivos.</w:t>
            </w:r>
          </w:p>
        </w:tc>
      </w:tr>
      <w:tr w:rsidR="000F15D9" w14:paraId="28772606"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0F74972B" w14:textId="6002DEC5" w:rsidR="000F15D9" w:rsidRPr="000F15D9" w:rsidRDefault="000F15D9" w:rsidP="000F15D9">
            <w:pPr>
              <w:pStyle w:val="Normal0"/>
              <w:rPr>
                <w:b w:val="0"/>
                <w:bCs/>
                <w:szCs w:val="20"/>
              </w:rPr>
            </w:pPr>
            <w:r w:rsidRPr="000F15D9">
              <w:rPr>
                <w:b w:val="0"/>
                <w:bCs/>
              </w:rPr>
              <w:t>Refrigeración</w:t>
            </w:r>
            <w:r w:rsidR="00A364AF">
              <w:rPr>
                <w:b w:val="0"/>
                <w:bCs/>
              </w:rPr>
              <w:t>:</w:t>
            </w:r>
          </w:p>
        </w:tc>
        <w:tc>
          <w:tcPr>
            <w:tcW w:w="7840" w:type="dxa"/>
            <w:shd w:val="clear" w:color="auto" w:fill="E4F4DF" w:themeFill="accent5" w:themeFillTint="33"/>
            <w:tcMar>
              <w:top w:w="100" w:type="dxa"/>
              <w:left w:w="100" w:type="dxa"/>
              <w:bottom w:w="100" w:type="dxa"/>
              <w:right w:w="100" w:type="dxa"/>
            </w:tcMar>
          </w:tcPr>
          <w:p w14:paraId="06D80652" w14:textId="77777777" w:rsidR="000F15D9" w:rsidRPr="000F15D9" w:rsidRDefault="000F15D9" w:rsidP="000F15D9">
            <w:pPr>
              <w:pStyle w:val="Normal0"/>
              <w:rPr>
                <w:b w:val="0"/>
                <w:bCs/>
                <w:szCs w:val="20"/>
              </w:rPr>
            </w:pPr>
            <w:r w:rsidRPr="000F15D9">
              <w:rPr>
                <w:b w:val="0"/>
                <w:bCs/>
              </w:rPr>
              <w:t>proceso de enfriar los alimentos para prevenir el crecimiento de microorganismos patógenos.</w:t>
            </w:r>
          </w:p>
        </w:tc>
      </w:tr>
      <w:tr w:rsidR="000F15D9" w14:paraId="2C7C45D0"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7DFA6A6D" w14:textId="69290EC5" w:rsidR="000F15D9" w:rsidRPr="000F15D9" w:rsidRDefault="000F15D9" w:rsidP="000F15D9">
            <w:pPr>
              <w:pStyle w:val="Normal0"/>
              <w:rPr>
                <w:b w:val="0"/>
                <w:bCs/>
                <w:szCs w:val="20"/>
              </w:rPr>
            </w:pPr>
            <w:r w:rsidRPr="000F15D9">
              <w:rPr>
                <w:b w:val="0"/>
                <w:bCs/>
              </w:rPr>
              <w:t>Salmonella</w:t>
            </w:r>
            <w:r w:rsidR="00A364AF">
              <w:rPr>
                <w:b w:val="0"/>
                <w:bCs/>
              </w:rPr>
              <w:t>:</w:t>
            </w:r>
          </w:p>
        </w:tc>
        <w:tc>
          <w:tcPr>
            <w:tcW w:w="7840" w:type="dxa"/>
            <w:shd w:val="clear" w:color="auto" w:fill="E4F4DF" w:themeFill="accent5" w:themeFillTint="33"/>
            <w:tcMar>
              <w:top w:w="100" w:type="dxa"/>
              <w:left w:w="100" w:type="dxa"/>
              <w:bottom w:w="100" w:type="dxa"/>
              <w:right w:w="100" w:type="dxa"/>
            </w:tcMar>
          </w:tcPr>
          <w:p w14:paraId="0AD1C4EC" w14:textId="77777777" w:rsidR="000F15D9" w:rsidRPr="000F15D9" w:rsidRDefault="000F15D9" w:rsidP="000F15D9">
            <w:pPr>
              <w:pStyle w:val="Normal0"/>
              <w:rPr>
                <w:b w:val="0"/>
                <w:bCs/>
                <w:szCs w:val="20"/>
              </w:rPr>
            </w:pPr>
            <w:r w:rsidRPr="000F15D9">
              <w:rPr>
                <w:b w:val="0"/>
                <w:bCs/>
              </w:rPr>
              <w:t>género de bacterias patógenas que pueden causar enfermedades transmitidas por los alimentos.</w:t>
            </w:r>
          </w:p>
        </w:tc>
      </w:tr>
      <w:tr w:rsidR="000F15D9" w14:paraId="78914746"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368EF941" w14:textId="67288849" w:rsidR="000F15D9" w:rsidRPr="000F15D9" w:rsidRDefault="000F15D9" w:rsidP="000F15D9">
            <w:pPr>
              <w:pStyle w:val="Normal0"/>
              <w:rPr>
                <w:b w:val="0"/>
                <w:bCs/>
                <w:szCs w:val="20"/>
              </w:rPr>
            </w:pPr>
            <w:r w:rsidRPr="000F15D9">
              <w:rPr>
                <w:b w:val="0"/>
                <w:bCs/>
              </w:rPr>
              <w:t>Toxina</w:t>
            </w:r>
            <w:r w:rsidR="00A364AF">
              <w:rPr>
                <w:b w:val="0"/>
                <w:bCs/>
              </w:rPr>
              <w:t>:</w:t>
            </w:r>
          </w:p>
        </w:tc>
        <w:tc>
          <w:tcPr>
            <w:tcW w:w="7840" w:type="dxa"/>
            <w:shd w:val="clear" w:color="auto" w:fill="E4F4DF" w:themeFill="accent5" w:themeFillTint="33"/>
            <w:tcMar>
              <w:top w:w="100" w:type="dxa"/>
              <w:left w:w="100" w:type="dxa"/>
              <w:bottom w:w="100" w:type="dxa"/>
              <w:right w:w="100" w:type="dxa"/>
            </w:tcMar>
          </w:tcPr>
          <w:p w14:paraId="25FD1166" w14:textId="77777777" w:rsidR="000F15D9" w:rsidRPr="000F15D9" w:rsidRDefault="000F15D9" w:rsidP="000F15D9">
            <w:pPr>
              <w:pStyle w:val="Normal0"/>
              <w:rPr>
                <w:b w:val="0"/>
                <w:bCs/>
                <w:szCs w:val="20"/>
              </w:rPr>
            </w:pPr>
            <w:r w:rsidRPr="000F15D9">
              <w:rPr>
                <w:b w:val="0"/>
                <w:bCs/>
              </w:rPr>
              <w:t>sustancia venenosa producida por organismos vivos que puede causar enfermedades.</w:t>
            </w:r>
          </w:p>
        </w:tc>
      </w:tr>
    </w:tbl>
    <w:p w14:paraId="000000AB" w14:textId="77777777" w:rsidR="00FF258C" w:rsidRDefault="00FF258C">
      <w:pPr>
        <w:pStyle w:val="Normal0"/>
        <w:rPr>
          <w:szCs w:val="20"/>
        </w:rPr>
      </w:pPr>
    </w:p>
    <w:p w14:paraId="000000AC"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REFERENCIAS BIBLIOGRÁFICAS: </w:t>
      </w:r>
    </w:p>
    <w:p w14:paraId="652FB822" w14:textId="3C18707E" w:rsidR="00A31B88" w:rsidRPr="00A31B88" w:rsidRDefault="00A31B88" w:rsidP="00A31B88">
      <w:pPr>
        <w:spacing w:after="240"/>
      </w:pPr>
      <w:r>
        <w:t xml:space="preserve">Hipertextos del área de la biología. (2008). Mecanismo invasivo de Salmonella. </w:t>
      </w:r>
      <w:hyperlink r:id="rId129" w:history="1">
        <w:r w:rsidR="00403DEB" w:rsidRPr="00F42111">
          <w:rPr>
            <w:rStyle w:val="Hyperlink"/>
          </w:rPr>
          <w:t>http://</w:t>
        </w:r>
        <w:proofErr w:type="spellStart"/>
        <w:r w:rsidR="00403DEB" w:rsidRPr="00F42111">
          <w:rPr>
            <w:rStyle w:val="Hyperlink"/>
          </w:rPr>
          <w:t>www.biologia.edu.ar</w:t>
        </w:r>
        <w:proofErr w:type="spellEnd"/>
        <w:r w:rsidR="00403DEB" w:rsidRPr="00F42111">
          <w:rPr>
            <w:rStyle w:val="Hyperlink"/>
          </w:rPr>
          <w:t>/bacterias/</w:t>
        </w:r>
        <w:proofErr w:type="spellStart"/>
        <w:r w:rsidR="00403DEB" w:rsidRPr="00F42111">
          <w:rPr>
            <w:rStyle w:val="Hyperlink"/>
          </w:rPr>
          <w:t>ecoliep</w:t>
        </w:r>
        <w:proofErr w:type="spellEnd"/>
        <w:r w:rsidR="00403DEB" w:rsidRPr="00F42111">
          <w:rPr>
            <w:rStyle w:val="Hyperlink"/>
          </w:rPr>
          <w:t>/</w:t>
        </w:r>
        <w:proofErr w:type="spellStart"/>
        <w:r w:rsidR="00403DEB" w:rsidRPr="00F42111">
          <w:rPr>
            <w:rStyle w:val="Hyperlink"/>
          </w:rPr>
          <w:t>salmonella.htm</w:t>
        </w:r>
        <w:proofErr w:type="spellEnd"/>
      </w:hyperlink>
    </w:p>
    <w:p w14:paraId="72B7E8C2" w14:textId="77777777" w:rsidR="00A31B88" w:rsidRDefault="00A31B88" w:rsidP="00A31B88">
      <w:pPr>
        <w:spacing w:after="240"/>
      </w:pPr>
      <w:proofErr w:type="spellStart"/>
      <w:r>
        <w:t>Ivovic</w:t>
      </w:r>
      <w:proofErr w:type="spellEnd"/>
      <w:r>
        <w:t xml:space="preserve">, C. (s.f.). Género </w:t>
      </w:r>
      <w:proofErr w:type="spellStart"/>
      <w:r>
        <w:t>Bacillus</w:t>
      </w:r>
      <w:proofErr w:type="spellEnd"/>
      <w:r>
        <w:t>.</w:t>
      </w:r>
    </w:p>
    <w:p w14:paraId="146956B6" w14:textId="77777777" w:rsidR="00A31B88" w:rsidRDefault="00A31B88" w:rsidP="00A31B88">
      <w:pPr>
        <w:spacing w:after="240"/>
      </w:pPr>
      <w:r>
        <w:t>Larrañaga, I. J. (1998). Control e higiene de los alimentos. Madrid: McGraw-Hill.</w:t>
      </w:r>
    </w:p>
    <w:p w14:paraId="28303DE4" w14:textId="77777777" w:rsidR="00A31B88" w:rsidRDefault="00A31B88" w:rsidP="00A31B88">
      <w:pPr>
        <w:spacing w:after="240"/>
      </w:pPr>
      <w:proofErr w:type="spellStart"/>
      <w:r>
        <w:t>Madigan</w:t>
      </w:r>
      <w:proofErr w:type="spellEnd"/>
      <w:r>
        <w:t xml:space="preserve">, </w:t>
      </w:r>
      <w:proofErr w:type="spellStart"/>
      <w:r>
        <w:t>M.T</w:t>
      </w:r>
      <w:proofErr w:type="spellEnd"/>
      <w:r>
        <w:t xml:space="preserve">., </w:t>
      </w:r>
      <w:proofErr w:type="spellStart"/>
      <w:r>
        <w:t>Martinko</w:t>
      </w:r>
      <w:proofErr w:type="spellEnd"/>
      <w:r>
        <w:t xml:space="preserve">, </w:t>
      </w:r>
      <w:proofErr w:type="spellStart"/>
      <w:r>
        <w:t>J.M</w:t>
      </w:r>
      <w:proofErr w:type="spellEnd"/>
      <w:r>
        <w:t xml:space="preserve">., Parker, J., &amp; </w:t>
      </w:r>
      <w:proofErr w:type="spellStart"/>
      <w:r>
        <w:t>Sanchez</w:t>
      </w:r>
      <w:proofErr w:type="spellEnd"/>
      <w:r>
        <w:t xml:space="preserve">, M. (2003). Biología de los microorganismos: </w:t>
      </w:r>
      <w:proofErr w:type="spellStart"/>
      <w:r>
        <w:t>Brock</w:t>
      </w:r>
      <w:proofErr w:type="spellEnd"/>
      <w:r>
        <w:t>. Madrid: Pearson Educación.</w:t>
      </w:r>
    </w:p>
    <w:p w14:paraId="5DC30907" w14:textId="77777777" w:rsidR="00A31B88" w:rsidRDefault="00A31B88" w:rsidP="00A31B88">
      <w:pPr>
        <w:spacing w:after="240"/>
      </w:pPr>
      <w:r>
        <w:t xml:space="preserve">Malo, M., Fernández, B., Gómez, M., Marquina, R., Peri, </w:t>
      </w:r>
      <w:proofErr w:type="spellStart"/>
      <w:r>
        <w:t>M.L</w:t>
      </w:r>
      <w:proofErr w:type="spellEnd"/>
      <w:r>
        <w:t>., Prior, S., &amp; Valle, M. (2009). Manual para la formación de manipuladores de alimentos. Cantabria, España: Imprenta Regional del Gobierno de Cantabria.</w:t>
      </w:r>
    </w:p>
    <w:p w14:paraId="1E3E2A09" w14:textId="77777777" w:rsidR="00A31B88" w:rsidRDefault="00A31B88" w:rsidP="00A31B88">
      <w:pPr>
        <w:spacing w:after="240"/>
      </w:pPr>
      <w:r>
        <w:t>Ministerio de Protección Social. (1997). Decreto 3075. Bogotá, Colombia.</w:t>
      </w:r>
    </w:p>
    <w:p w14:paraId="51DF629A" w14:textId="77777777" w:rsidR="00A31B88" w:rsidRDefault="00A31B88" w:rsidP="00A31B88">
      <w:pPr>
        <w:pStyle w:val="Normal0"/>
        <w:pBdr>
          <w:top w:val="nil"/>
          <w:left w:val="nil"/>
          <w:bottom w:val="nil"/>
          <w:right w:val="nil"/>
          <w:between w:val="nil"/>
        </w:pBdr>
        <w:spacing w:after="240"/>
        <w:jc w:val="both"/>
        <w:rPr>
          <w:color w:val="000000"/>
          <w:szCs w:val="20"/>
        </w:rPr>
      </w:pPr>
      <w:r>
        <w:t>Pascual, M. R. (2005). Enfermedades de origen alimentario: su prevención. España: Díaz de Santos S.A.</w:t>
      </w:r>
    </w:p>
    <w:p w14:paraId="000000AE" w14:textId="77777777" w:rsidR="00FF258C" w:rsidRDefault="00FF258C">
      <w:pPr>
        <w:pStyle w:val="Normal0"/>
        <w:rPr>
          <w:szCs w:val="20"/>
        </w:rPr>
      </w:pPr>
    </w:p>
    <w:p w14:paraId="000000AF" w14:textId="77777777" w:rsidR="00FF258C" w:rsidRDefault="00FF258C">
      <w:pPr>
        <w:pStyle w:val="Normal0"/>
        <w:rPr>
          <w:szCs w:val="20"/>
        </w:rPr>
      </w:pPr>
    </w:p>
    <w:p w14:paraId="000000B0"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CONTROL DEL DOCUMENTO</w:t>
      </w:r>
    </w:p>
    <w:p w14:paraId="000000B1" w14:textId="77777777" w:rsidR="00FF258C" w:rsidRDefault="00FF258C">
      <w:pPr>
        <w:pStyle w:val="Normal0"/>
        <w:jc w:val="both"/>
        <w:rPr>
          <w:b/>
          <w:szCs w:val="20"/>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00FF258C" w14:paraId="27B3F990" w14:textId="77777777" w:rsidTr="00B51949">
        <w:tc>
          <w:tcPr>
            <w:tcW w:w="1272" w:type="dxa"/>
            <w:tcBorders>
              <w:top w:val="nil"/>
              <w:left w:val="nil"/>
            </w:tcBorders>
            <w:shd w:val="clear" w:color="auto" w:fill="FFFFFF" w:themeFill="background1"/>
          </w:tcPr>
          <w:p w14:paraId="000000B2" w14:textId="77777777" w:rsidR="00FF258C" w:rsidRDefault="00FF258C">
            <w:pPr>
              <w:pStyle w:val="Normal0"/>
              <w:jc w:val="both"/>
              <w:rPr>
                <w:szCs w:val="20"/>
              </w:rPr>
            </w:pPr>
          </w:p>
        </w:tc>
        <w:tc>
          <w:tcPr>
            <w:tcW w:w="1991" w:type="dxa"/>
            <w:shd w:val="clear" w:color="auto" w:fill="B0DFA0" w:themeFill="accent5" w:themeFillTint="99"/>
            <w:vAlign w:val="center"/>
          </w:tcPr>
          <w:p w14:paraId="000000B3" w14:textId="77777777" w:rsidR="00FF258C" w:rsidRDefault="00D376E1">
            <w:pPr>
              <w:pStyle w:val="Normal0"/>
              <w:rPr>
                <w:szCs w:val="20"/>
              </w:rPr>
            </w:pPr>
            <w:r>
              <w:rPr>
                <w:szCs w:val="20"/>
              </w:rPr>
              <w:t>Nombre</w:t>
            </w:r>
          </w:p>
        </w:tc>
        <w:tc>
          <w:tcPr>
            <w:tcW w:w="1559" w:type="dxa"/>
            <w:shd w:val="clear" w:color="auto" w:fill="B0DFA0" w:themeFill="accent5" w:themeFillTint="99"/>
            <w:vAlign w:val="center"/>
          </w:tcPr>
          <w:p w14:paraId="000000B4" w14:textId="77777777" w:rsidR="00FF258C" w:rsidRDefault="00D376E1">
            <w:pPr>
              <w:pStyle w:val="Normal0"/>
              <w:rPr>
                <w:szCs w:val="20"/>
              </w:rPr>
            </w:pPr>
            <w:r>
              <w:rPr>
                <w:szCs w:val="20"/>
              </w:rPr>
              <w:t>Cargo</w:t>
            </w:r>
          </w:p>
        </w:tc>
        <w:tc>
          <w:tcPr>
            <w:tcW w:w="3257" w:type="dxa"/>
            <w:shd w:val="clear" w:color="auto" w:fill="B0DFA0" w:themeFill="accent5" w:themeFillTint="99"/>
            <w:vAlign w:val="center"/>
          </w:tcPr>
          <w:p w14:paraId="000000B5" w14:textId="77777777" w:rsidR="00FF258C" w:rsidRDefault="00D376E1">
            <w:pPr>
              <w:pStyle w:val="Normal0"/>
              <w:rPr>
                <w:szCs w:val="20"/>
              </w:rPr>
            </w:pPr>
            <w:r>
              <w:rPr>
                <w:szCs w:val="20"/>
              </w:rPr>
              <w:t>Dependencia</w:t>
            </w:r>
          </w:p>
          <w:p w14:paraId="000000B6" w14:textId="77777777" w:rsidR="00FF258C" w:rsidRDefault="00D376E1">
            <w:pPr>
              <w:pStyle w:val="Normal0"/>
              <w:rPr>
                <w:i/>
                <w:szCs w:val="20"/>
              </w:rPr>
            </w:pPr>
            <w:r>
              <w:rPr>
                <w:i/>
                <w:color w:val="595959"/>
                <w:sz w:val="18"/>
                <w:szCs w:val="18"/>
              </w:rPr>
              <w:t>(Para el SENA indicar Regional y Centro de Formación)</w:t>
            </w:r>
          </w:p>
        </w:tc>
        <w:tc>
          <w:tcPr>
            <w:tcW w:w="1888" w:type="dxa"/>
            <w:shd w:val="clear" w:color="auto" w:fill="B0DFA0" w:themeFill="accent5" w:themeFillTint="99"/>
            <w:vAlign w:val="center"/>
          </w:tcPr>
          <w:p w14:paraId="000000B7" w14:textId="77777777" w:rsidR="00FF258C" w:rsidRDefault="00D376E1">
            <w:pPr>
              <w:pStyle w:val="Normal0"/>
              <w:rPr>
                <w:szCs w:val="20"/>
              </w:rPr>
            </w:pPr>
            <w:r>
              <w:rPr>
                <w:szCs w:val="20"/>
              </w:rPr>
              <w:t>Fecha</w:t>
            </w:r>
          </w:p>
        </w:tc>
      </w:tr>
      <w:tr w:rsidR="00403DEB" w14:paraId="2FF467CA" w14:textId="77777777" w:rsidTr="00DD5BDA">
        <w:trPr>
          <w:trHeight w:val="340"/>
        </w:trPr>
        <w:tc>
          <w:tcPr>
            <w:tcW w:w="1272" w:type="dxa"/>
            <w:vMerge w:val="restart"/>
            <w:shd w:val="clear" w:color="auto" w:fill="E4F4DF" w:themeFill="accent5" w:themeFillTint="33"/>
          </w:tcPr>
          <w:p w14:paraId="000000B8" w14:textId="77777777" w:rsidR="00403DEB" w:rsidRDefault="00403DEB" w:rsidP="00403DEB">
            <w:pPr>
              <w:pStyle w:val="Normal0"/>
              <w:jc w:val="both"/>
              <w:rPr>
                <w:szCs w:val="20"/>
              </w:rPr>
            </w:pPr>
            <w:r>
              <w:rPr>
                <w:szCs w:val="20"/>
              </w:rPr>
              <w:t>Autor (es)</w:t>
            </w:r>
          </w:p>
        </w:tc>
        <w:tc>
          <w:tcPr>
            <w:tcW w:w="1991" w:type="dxa"/>
            <w:shd w:val="clear" w:color="auto" w:fill="E4F4DF" w:themeFill="accent5" w:themeFillTint="33"/>
          </w:tcPr>
          <w:p w14:paraId="000000B9" w14:textId="2344156E" w:rsidR="00403DEB" w:rsidRPr="00403DEB" w:rsidRDefault="00403DEB" w:rsidP="00403DEB">
            <w:pPr>
              <w:pStyle w:val="Normal0"/>
              <w:jc w:val="both"/>
              <w:rPr>
                <w:b w:val="0"/>
                <w:bCs/>
                <w:szCs w:val="20"/>
              </w:rPr>
            </w:pPr>
            <w:r w:rsidRPr="00403DEB">
              <w:rPr>
                <w:b w:val="0"/>
                <w:bCs/>
              </w:rPr>
              <w:t>Ángela Viviana Páez Perilla</w:t>
            </w:r>
          </w:p>
        </w:tc>
        <w:tc>
          <w:tcPr>
            <w:tcW w:w="1559" w:type="dxa"/>
            <w:shd w:val="clear" w:color="auto" w:fill="E4F4DF" w:themeFill="accent5" w:themeFillTint="33"/>
          </w:tcPr>
          <w:p w14:paraId="000000BA" w14:textId="7F0A6CD0" w:rsidR="00403DEB" w:rsidRPr="00403DEB" w:rsidRDefault="00403DEB" w:rsidP="00403DEB">
            <w:pPr>
              <w:pStyle w:val="Normal0"/>
              <w:jc w:val="both"/>
              <w:rPr>
                <w:b w:val="0"/>
                <w:bCs/>
                <w:szCs w:val="20"/>
              </w:rPr>
            </w:pPr>
            <w:r w:rsidRPr="00403DEB">
              <w:rPr>
                <w:b w:val="0"/>
                <w:bCs/>
              </w:rPr>
              <w:t xml:space="preserve">Experta </w:t>
            </w:r>
            <w:r w:rsidRPr="00403DEB">
              <w:rPr>
                <w:b w:val="0"/>
                <w:bCs/>
              </w:rPr>
              <w:t xml:space="preserve">temática </w:t>
            </w:r>
          </w:p>
        </w:tc>
        <w:tc>
          <w:tcPr>
            <w:tcW w:w="3257" w:type="dxa"/>
            <w:shd w:val="clear" w:color="auto" w:fill="E4F4DF" w:themeFill="accent5" w:themeFillTint="33"/>
          </w:tcPr>
          <w:p w14:paraId="000000BB" w14:textId="6BCC0625" w:rsidR="00403DEB" w:rsidRPr="00403DEB" w:rsidRDefault="00403DEB" w:rsidP="00403DEB">
            <w:pPr>
              <w:pStyle w:val="Normal0"/>
              <w:jc w:val="both"/>
              <w:rPr>
                <w:b w:val="0"/>
                <w:bCs/>
                <w:szCs w:val="20"/>
              </w:rPr>
            </w:pPr>
            <w:r w:rsidRPr="00403DEB">
              <w:rPr>
                <w:b w:val="0"/>
                <w:bCs/>
              </w:rPr>
              <w:t>Centro Agroindustrial Regional Quindío</w:t>
            </w:r>
          </w:p>
        </w:tc>
        <w:tc>
          <w:tcPr>
            <w:tcW w:w="1888" w:type="dxa"/>
            <w:shd w:val="clear" w:color="auto" w:fill="E4F4DF" w:themeFill="accent5" w:themeFillTint="33"/>
          </w:tcPr>
          <w:p w14:paraId="000000BC" w14:textId="4DFD5AF4" w:rsidR="00403DEB" w:rsidRPr="00403DEB" w:rsidRDefault="00403DEB" w:rsidP="00403DEB">
            <w:pPr>
              <w:pStyle w:val="Normal0"/>
              <w:jc w:val="both"/>
              <w:rPr>
                <w:b w:val="0"/>
                <w:bCs/>
                <w:szCs w:val="20"/>
              </w:rPr>
            </w:pPr>
            <w:r w:rsidRPr="00403DEB">
              <w:rPr>
                <w:b w:val="0"/>
                <w:bCs/>
              </w:rPr>
              <w:t>2013</w:t>
            </w:r>
          </w:p>
        </w:tc>
      </w:tr>
      <w:tr w:rsidR="00914CE1" w14:paraId="6A05A809" w14:textId="77777777" w:rsidTr="00DD5BDA">
        <w:trPr>
          <w:trHeight w:val="340"/>
        </w:trPr>
        <w:tc>
          <w:tcPr>
            <w:tcW w:w="1272" w:type="dxa"/>
            <w:vMerge/>
            <w:shd w:val="clear" w:color="auto" w:fill="E4F4DF" w:themeFill="accent5" w:themeFillTint="33"/>
          </w:tcPr>
          <w:p w14:paraId="000000BD" w14:textId="77777777" w:rsidR="00914CE1" w:rsidRDefault="00914CE1" w:rsidP="00914CE1">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14:paraId="000000BE" w14:textId="0123B6A7" w:rsidR="00914CE1" w:rsidRPr="00914CE1" w:rsidRDefault="00914CE1" w:rsidP="00914CE1">
            <w:pPr>
              <w:rPr>
                <w:b w:val="0"/>
                <w:bCs w:val="0"/>
              </w:rPr>
            </w:pPr>
            <w:r w:rsidRPr="00914CE1">
              <w:rPr>
                <w:b w:val="0"/>
                <w:bCs w:val="0"/>
                <w:lang w:val="es-ES_tradnl"/>
              </w:rPr>
              <w:t xml:space="preserve">Paola Alexandra Moya </w:t>
            </w:r>
          </w:p>
        </w:tc>
        <w:tc>
          <w:tcPr>
            <w:tcW w:w="1559" w:type="dxa"/>
            <w:shd w:val="clear" w:color="auto" w:fill="E4F4DF" w:themeFill="accent5" w:themeFillTint="33"/>
          </w:tcPr>
          <w:p w14:paraId="000000BF" w14:textId="5222D452" w:rsidR="00914CE1" w:rsidRPr="00914CE1" w:rsidRDefault="00914CE1" w:rsidP="00914CE1">
            <w:pPr>
              <w:rPr>
                <w:b w:val="0"/>
                <w:bCs w:val="0"/>
              </w:rPr>
            </w:pPr>
            <w:r w:rsidRPr="00914CE1">
              <w:rPr>
                <w:b w:val="0"/>
                <w:bCs w:val="0"/>
                <w:lang w:val="es-ES_tradnl"/>
              </w:rPr>
              <w:t>Evaluadora instruccional</w:t>
            </w:r>
          </w:p>
        </w:tc>
        <w:tc>
          <w:tcPr>
            <w:tcW w:w="3257" w:type="dxa"/>
            <w:shd w:val="clear" w:color="auto" w:fill="E4F4DF" w:themeFill="accent5" w:themeFillTint="33"/>
          </w:tcPr>
          <w:p w14:paraId="000000C0" w14:textId="15832E46" w:rsidR="00914CE1" w:rsidRPr="00914CE1" w:rsidRDefault="00B65D68" w:rsidP="00914CE1">
            <w:pPr>
              <w:rPr>
                <w:b w:val="0"/>
                <w:bCs w:val="0"/>
              </w:rPr>
            </w:pPr>
            <w:r>
              <w:rPr>
                <w:b w:val="0"/>
                <w:bCs w:val="0"/>
                <w:lang w:val="es-ES_tradnl"/>
              </w:rPr>
              <w:t xml:space="preserve">Regional Antioquia - </w:t>
            </w:r>
            <w:r w:rsidR="00914CE1" w:rsidRPr="00914CE1">
              <w:rPr>
                <w:b w:val="0"/>
                <w:bCs w:val="0"/>
                <w:lang w:val="es-ES_tradnl"/>
              </w:rPr>
              <w:t>Centro de Servicios de Salud</w:t>
            </w:r>
          </w:p>
        </w:tc>
        <w:tc>
          <w:tcPr>
            <w:tcW w:w="1888" w:type="dxa"/>
            <w:shd w:val="clear" w:color="auto" w:fill="E4F4DF" w:themeFill="accent5" w:themeFillTint="33"/>
          </w:tcPr>
          <w:p w14:paraId="000000C1" w14:textId="0DB9D0D7" w:rsidR="00914CE1" w:rsidRPr="00914CE1" w:rsidRDefault="00914CE1" w:rsidP="00914CE1">
            <w:pPr>
              <w:rPr>
                <w:b w:val="0"/>
                <w:bCs w:val="0"/>
              </w:rPr>
            </w:pPr>
            <w:r w:rsidRPr="00914CE1">
              <w:rPr>
                <w:b w:val="0"/>
                <w:bCs w:val="0"/>
                <w:lang w:val="es-ES_tradnl"/>
              </w:rPr>
              <w:t>2024</w:t>
            </w:r>
          </w:p>
        </w:tc>
      </w:tr>
      <w:tr w:rsidR="00914CE1" w14:paraId="23D892DA" w14:textId="77777777" w:rsidTr="00DD5BDA">
        <w:trPr>
          <w:trHeight w:val="340"/>
        </w:trPr>
        <w:tc>
          <w:tcPr>
            <w:tcW w:w="1272" w:type="dxa"/>
            <w:shd w:val="clear" w:color="auto" w:fill="E4F4DF" w:themeFill="accent5" w:themeFillTint="33"/>
          </w:tcPr>
          <w:p w14:paraId="3A0851AF" w14:textId="77777777" w:rsidR="00914CE1" w:rsidRDefault="00914CE1" w:rsidP="00914CE1">
            <w:pPr>
              <w:pStyle w:val="Normal0"/>
              <w:widowControl w:val="0"/>
              <w:pBdr>
                <w:top w:val="nil"/>
                <w:left w:val="nil"/>
                <w:bottom w:val="nil"/>
                <w:right w:val="nil"/>
                <w:between w:val="nil"/>
              </w:pBdr>
              <w:rPr>
                <w:szCs w:val="20"/>
              </w:rPr>
            </w:pPr>
          </w:p>
        </w:tc>
        <w:tc>
          <w:tcPr>
            <w:tcW w:w="1991" w:type="dxa"/>
            <w:shd w:val="clear" w:color="auto" w:fill="E4F4DF" w:themeFill="accent5" w:themeFillTint="33"/>
          </w:tcPr>
          <w:p w14:paraId="6C32856E" w14:textId="65BB2E31" w:rsidR="00914CE1" w:rsidRPr="00914CE1" w:rsidRDefault="00914CE1" w:rsidP="00914CE1">
            <w:pPr>
              <w:rPr>
                <w:b w:val="0"/>
                <w:bCs w:val="0"/>
              </w:rPr>
            </w:pPr>
            <w:r w:rsidRPr="00914CE1">
              <w:rPr>
                <w:b w:val="0"/>
                <w:bCs w:val="0"/>
                <w:lang w:val="es-ES_tradnl"/>
              </w:rPr>
              <w:t xml:space="preserve">Olga Constanza Bermúdez </w:t>
            </w:r>
            <w:proofErr w:type="spellStart"/>
            <w:r w:rsidRPr="00914CE1">
              <w:rPr>
                <w:b w:val="0"/>
                <w:bCs w:val="0"/>
                <w:lang w:val="es-ES_tradnl"/>
              </w:rPr>
              <w:t>Jaimes</w:t>
            </w:r>
            <w:proofErr w:type="spellEnd"/>
          </w:p>
        </w:tc>
        <w:tc>
          <w:tcPr>
            <w:tcW w:w="1559" w:type="dxa"/>
            <w:shd w:val="clear" w:color="auto" w:fill="E4F4DF" w:themeFill="accent5" w:themeFillTint="33"/>
          </w:tcPr>
          <w:p w14:paraId="6935CB83" w14:textId="58E8095B" w:rsidR="00914CE1" w:rsidRPr="00914CE1" w:rsidRDefault="00914CE1" w:rsidP="00914CE1">
            <w:pPr>
              <w:rPr>
                <w:b w:val="0"/>
                <w:bCs w:val="0"/>
              </w:rPr>
            </w:pPr>
            <w:r w:rsidRPr="00914CE1">
              <w:rPr>
                <w:b w:val="0"/>
                <w:bCs w:val="0"/>
                <w:lang w:val="es-ES_tradnl"/>
              </w:rPr>
              <w:t>Responsable Línea de Producción Antioquia</w:t>
            </w:r>
          </w:p>
        </w:tc>
        <w:tc>
          <w:tcPr>
            <w:tcW w:w="3257" w:type="dxa"/>
            <w:shd w:val="clear" w:color="auto" w:fill="E4F4DF" w:themeFill="accent5" w:themeFillTint="33"/>
          </w:tcPr>
          <w:p w14:paraId="4FCD58D9" w14:textId="2355F96A" w:rsidR="00914CE1" w:rsidRPr="00914CE1" w:rsidRDefault="00B65D68" w:rsidP="00914CE1">
            <w:pPr>
              <w:rPr>
                <w:b w:val="0"/>
                <w:bCs w:val="0"/>
              </w:rPr>
            </w:pPr>
            <w:r>
              <w:rPr>
                <w:b w:val="0"/>
                <w:bCs w:val="0"/>
                <w:lang w:val="es-ES_tradnl"/>
              </w:rPr>
              <w:t xml:space="preserve">Regional Antioquia - </w:t>
            </w:r>
            <w:r w:rsidR="00914CE1" w:rsidRPr="00914CE1">
              <w:rPr>
                <w:b w:val="0"/>
                <w:bCs w:val="0"/>
                <w:lang w:val="es-ES_tradnl"/>
              </w:rPr>
              <w:t>Centro de Servicios de Salud</w:t>
            </w:r>
          </w:p>
        </w:tc>
        <w:tc>
          <w:tcPr>
            <w:tcW w:w="1888" w:type="dxa"/>
            <w:shd w:val="clear" w:color="auto" w:fill="E4F4DF" w:themeFill="accent5" w:themeFillTint="33"/>
          </w:tcPr>
          <w:p w14:paraId="13D66B21" w14:textId="2C8D7537" w:rsidR="00914CE1" w:rsidRPr="00914CE1" w:rsidRDefault="00914CE1" w:rsidP="00914CE1">
            <w:pPr>
              <w:rPr>
                <w:b w:val="0"/>
                <w:bCs w:val="0"/>
              </w:rPr>
            </w:pPr>
            <w:r w:rsidRPr="00914CE1">
              <w:rPr>
                <w:b w:val="0"/>
                <w:bCs w:val="0"/>
                <w:lang w:val="es-ES_tradnl"/>
              </w:rPr>
              <w:t>2024</w:t>
            </w:r>
          </w:p>
        </w:tc>
      </w:tr>
    </w:tbl>
    <w:p w14:paraId="000000C2" w14:textId="77777777" w:rsidR="00FF258C" w:rsidRDefault="00FF258C">
      <w:pPr>
        <w:pStyle w:val="Normal0"/>
        <w:rPr>
          <w:szCs w:val="20"/>
        </w:rPr>
      </w:pPr>
    </w:p>
    <w:p w14:paraId="000000C3" w14:textId="77777777" w:rsidR="00FF258C" w:rsidRDefault="00FF258C">
      <w:pPr>
        <w:pStyle w:val="Normal0"/>
        <w:rPr>
          <w:szCs w:val="20"/>
        </w:rPr>
      </w:pPr>
    </w:p>
    <w:p w14:paraId="000000C4"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CONTROL DE CAMBIOS </w:t>
      </w:r>
    </w:p>
    <w:p w14:paraId="000000C5" w14:textId="77777777" w:rsidR="00FF258C" w:rsidRDefault="00D376E1">
      <w:pPr>
        <w:pStyle w:val="Normal0"/>
        <w:pBdr>
          <w:top w:val="nil"/>
          <w:left w:val="nil"/>
          <w:bottom w:val="nil"/>
          <w:right w:val="nil"/>
          <w:between w:val="nil"/>
        </w:pBdr>
        <w:jc w:val="both"/>
        <w:rPr>
          <w:b/>
          <w:color w:val="808080"/>
          <w:szCs w:val="20"/>
        </w:rPr>
      </w:pPr>
      <w:r>
        <w:rPr>
          <w:b/>
          <w:color w:val="808080"/>
          <w:szCs w:val="20"/>
        </w:rPr>
        <w:t>(Diligenciar únicamente si realiza ajustes a la Unidad Temática)</w:t>
      </w:r>
    </w:p>
    <w:p w14:paraId="000000C6" w14:textId="77777777" w:rsidR="00FF258C" w:rsidRDefault="00FF258C">
      <w:pPr>
        <w:pStyle w:val="Normal0"/>
        <w:rPr>
          <w:szCs w:val="20"/>
        </w:rPr>
      </w:pP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044"/>
        <w:gridCol w:w="1977"/>
      </w:tblGrid>
      <w:tr w:rsidR="00FF258C" w14:paraId="31F82D5C" w14:textId="77777777" w:rsidTr="00B51949">
        <w:tc>
          <w:tcPr>
            <w:tcW w:w="1264" w:type="dxa"/>
            <w:tcBorders>
              <w:top w:val="nil"/>
              <w:left w:val="nil"/>
            </w:tcBorders>
            <w:shd w:val="clear" w:color="auto" w:fill="FFFFFF" w:themeFill="background1"/>
          </w:tcPr>
          <w:p w14:paraId="000000C7" w14:textId="77777777" w:rsidR="00FF258C" w:rsidRDefault="00FF258C">
            <w:pPr>
              <w:pStyle w:val="Normal0"/>
              <w:jc w:val="both"/>
              <w:rPr>
                <w:szCs w:val="20"/>
              </w:rPr>
            </w:pPr>
          </w:p>
        </w:tc>
        <w:tc>
          <w:tcPr>
            <w:tcW w:w="2138" w:type="dxa"/>
            <w:shd w:val="clear" w:color="auto" w:fill="E4F4DF" w:themeFill="accent5" w:themeFillTint="33"/>
          </w:tcPr>
          <w:p w14:paraId="000000C8" w14:textId="77777777" w:rsidR="00FF258C" w:rsidRDefault="00D376E1">
            <w:pPr>
              <w:pStyle w:val="Normal0"/>
              <w:jc w:val="both"/>
              <w:rPr>
                <w:szCs w:val="20"/>
              </w:rPr>
            </w:pPr>
            <w:r>
              <w:rPr>
                <w:szCs w:val="20"/>
              </w:rPr>
              <w:t>Nombre</w:t>
            </w:r>
          </w:p>
        </w:tc>
        <w:tc>
          <w:tcPr>
            <w:tcW w:w="1701" w:type="dxa"/>
            <w:shd w:val="clear" w:color="auto" w:fill="E4F4DF" w:themeFill="accent5" w:themeFillTint="33"/>
          </w:tcPr>
          <w:p w14:paraId="000000C9" w14:textId="77777777" w:rsidR="00FF258C" w:rsidRDefault="00D376E1">
            <w:pPr>
              <w:pStyle w:val="Normal0"/>
              <w:jc w:val="both"/>
              <w:rPr>
                <w:szCs w:val="20"/>
              </w:rPr>
            </w:pPr>
            <w:r>
              <w:rPr>
                <w:szCs w:val="20"/>
              </w:rPr>
              <w:t>Cargo</w:t>
            </w:r>
          </w:p>
        </w:tc>
        <w:tc>
          <w:tcPr>
            <w:tcW w:w="1843" w:type="dxa"/>
            <w:shd w:val="clear" w:color="auto" w:fill="E4F4DF" w:themeFill="accent5" w:themeFillTint="33"/>
          </w:tcPr>
          <w:p w14:paraId="000000CA" w14:textId="77777777" w:rsidR="00FF258C" w:rsidRDefault="00D376E1">
            <w:pPr>
              <w:pStyle w:val="Normal0"/>
              <w:jc w:val="both"/>
              <w:rPr>
                <w:szCs w:val="20"/>
              </w:rPr>
            </w:pPr>
            <w:r>
              <w:rPr>
                <w:szCs w:val="20"/>
              </w:rPr>
              <w:t>Dependencia</w:t>
            </w:r>
          </w:p>
        </w:tc>
        <w:tc>
          <w:tcPr>
            <w:tcW w:w="1044" w:type="dxa"/>
            <w:shd w:val="clear" w:color="auto" w:fill="E4F4DF" w:themeFill="accent5" w:themeFillTint="33"/>
          </w:tcPr>
          <w:p w14:paraId="000000CB" w14:textId="77777777" w:rsidR="00FF258C" w:rsidRDefault="00D376E1">
            <w:pPr>
              <w:pStyle w:val="Normal0"/>
              <w:jc w:val="both"/>
              <w:rPr>
                <w:szCs w:val="20"/>
              </w:rPr>
            </w:pPr>
            <w:r>
              <w:rPr>
                <w:szCs w:val="20"/>
              </w:rPr>
              <w:t>Fecha</w:t>
            </w:r>
          </w:p>
        </w:tc>
        <w:tc>
          <w:tcPr>
            <w:tcW w:w="1977" w:type="dxa"/>
            <w:shd w:val="clear" w:color="auto" w:fill="E4F4DF" w:themeFill="accent5" w:themeFillTint="33"/>
          </w:tcPr>
          <w:p w14:paraId="000000CC" w14:textId="77777777" w:rsidR="00FF258C" w:rsidRDefault="00D376E1">
            <w:pPr>
              <w:pStyle w:val="Normal0"/>
              <w:jc w:val="both"/>
              <w:rPr>
                <w:szCs w:val="20"/>
              </w:rPr>
            </w:pPr>
            <w:r>
              <w:rPr>
                <w:szCs w:val="20"/>
              </w:rPr>
              <w:t>Razón del Cambio</w:t>
            </w:r>
          </w:p>
        </w:tc>
      </w:tr>
      <w:tr w:rsidR="00FF258C" w14:paraId="5565E3ED" w14:textId="77777777" w:rsidTr="00DD5BDA">
        <w:tc>
          <w:tcPr>
            <w:tcW w:w="1264" w:type="dxa"/>
            <w:shd w:val="clear" w:color="auto" w:fill="E4F4DF" w:themeFill="accent5" w:themeFillTint="33"/>
          </w:tcPr>
          <w:p w14:paraId="000000CD" w14:textId="77777777" w:rsidR="00FF258C" w:rsidRDefault="00D376E1">
            <w:pPr>
              <w:pStyle w:val="Normal0"/>
              <w:jc w:val="both"/>
              <w:rPr>
                <w:szCs w:val="20"/>
              </w:rPr>
            </w:pPr>
            <w:r>
              <w:rPr>
                <w:szCs w:val="20"/>
              </w:rPr>
              <w:lastRenderedPageBreak/>
              <w:t>Autor (es)</w:t>
            </w:r>
          </w:p>
        </w:tc>
        <w:tc>
          <w:tcPr>
            <w:tcW w:w="2138" w:type="dxa"/>
            <w:shd w:val="clear" w:color="auto" w:fill="E4F4DF" w:themeFill="accent5" w:themeFillTint="33"/>
          </w:tcPr>
          <w:p w14:paraId="000000CE" w14:textId="77777777" w:rsidR="00FF258C" w:rsidRDefault="00FF258C">
            <w:pPr>
              <w:pStyle w:val="Normal0"/>
              <w:jc w:val="both"/>
              <w:rPr>
                <w:szCs w:val="20"/>
              </w:rPr>
            </w:pPr>
          </w:p>
        </w:tc>
        <w:tc>
          <w:tcPr>
            <w:tcW w:w="1701" w:type="dxa"/>
            <w:shd w:val="clear" w:color="auto" w:fill="E4F4DF" w:themeFill="accent5" w:themeFillTint="33"/>
          </w:tcPr>
          <w:p w14:paraId="000000CF" w14:textId="77777777" w:rsidR="00FF258C" w:rsidRDefault="00FF258C">
            <w:pPr>
              <w:pStyle w:val="Normal0"/>
              <w:jc w:val="both"/>
              <w:rPr>
                <w:szCs w:val="20"/>
              </w:rPr>
            </w:pPr>
          </w:p>
        </w:tc>
        <w:tc>
          <w:tcPr>
            <w:tcW w:w="1843" w:type="dxa"/>
            <w:shd w:val="clear" w:color="auto" w:fill="E4F4DF" w:themeFill="accent5" w:themeFillTint="33"/>
          </w:tcPr>
          <w:p w14:paraId="000000D0" w14:textId="77777777" w:rsidR="00FF258C" w:rsidRDefault="00FF258C">
            <w:pPr>
              <w:pStyle w:val="Normal0"/>
              <w:jc w:val="both"/>
              <w:rPr>
                <w:szCs w:val="20"/>
              </w:rPr>
            </w:pPr>
          </w:p>
        </w:tc>
        <w:tc>
          <w:tcPr>
            <w:tcW w:w="1044" w:type="dxa"/>
            <w:shd w:val="clear" w:color="auto" w:fill="E4F4DF" w:themeFill="accent5" w:themeFillTint="33"/>
          </w:tcPr>
          <w:p w14:paraId="000000D1" w14:textId="77777777" w:rsidR="00FF258C" w:rsidRDefault="00FF258C">
            <w:pPr>
              <w:pStyle w:val="Normal0"/>
              <w:jc w:val="both"/>
              <w:rPr>
                <w:szCs w:val="20"/>
              </w:rPr>
            </w:pPr>
          </w:p>
        </w:tc>
        <w:tc>
          <w:tcPr>
            <w:tcW w:w="1977" w:type="dxa"/>
            <w:shd w:val="clear" w:color="auto" w:fill="E4F4DF" w:themeFill="accent5" w:themeFillTint="33"/>
          </w:tcPr>
          <w:p w14:paraId="000000D2" w14:textId="77777777" w:rsidR="00FF258C" w:rsidRDefault="00FF258C">
            <w:pPr>
              <w:pStyle w:val="Normal0"/>
              <w:jc w:val="both"/>
              <w:rPr>
                <w:szCs w:val="20"/>
              </w:rPr>
            </w:pPr>
          </w:p>
        </w:tc>
      </w:tr>
    </w:tbl>
    <w:p w14:paraId="000000D3" w14:textId="77777777" w:rsidR="00FF258C" w:rsidRDefault="00FF258C">
      <w:pPr>
        <w:pStyle w:val="Normal0"/>
        <w:rPr>
          <w:color w:val="000000"/>
          <w:szCs w:val="20"/>
        </w:rPr>
      </w:pPr>
    </w:p>
    <w:p w14:paraId="000000D4" w14:textId="77777777" w:rsidR="00FF258C" w:rsidRDefault="00FF258C">
      <w:pPr>
        <w:pStyle w:val="Normal0"/>
        <w:rPr>
          <w:szCs w:val="20"/>
        </w:rPr>
      </w:pPr>
    </w:p>
    <w:p w14:paraId="000000D5" w14:textId="77777777" w:rsidR="00FF258C" w:rsidRDefault="00FF258C">
      <w:pPr>
        <w:pStyle w:val="Normal0"/>
        <w:rPr>
          <w:szCs w:val="20"/>
        </w:rPr>
      </w:pPr>
    </w:p>
    <w:p w14:paraId="000000D7" w14:textId="3D69AF20" w:rsidR="00FF258C" w:rsidRDefault="00D376E1">
      <w:pPr>
        <w:pStyle w:val="Normal0"/>
        <w:rPr>
          <w:szCs w:val="20"/>
        </w:rPr>
      </w:pPr>
      <w:r>
        <w:rPr>
          <w:szCs w:val="20"/>
        </w:rPr>
        <w:t xml:space="preserve"> </w:t>
      </w:r>
    </w:p>
    <w:sectPr w:rsidR="00FF258C">
      <w:headerReference w:type="default" r:id="rId130"/>
      <w:footerReference w:type="default" r:id="rId131"/>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Paola Moya" w:date="2024-07-31T12:42:00Z" w:initials="PM">
    <w:p w14:paraId="1D2EE2D0" w14:textId="77777777" w:rsidR="00C83C43" w:rsidRDefault="00C83C43" w:rsidP="00C83C43">
      <w:pPr>
        <w:pStyle w:val="CommentText"/>
      </w:pPr>
      <w:r>
        <w:rPr>
          <w:rStyle w:val="CommentReference"/>
        </w:rPr>
        <w:annotationRef/>
      </w:r>
      <w:hyperlink r:id="rId1" w:history="1">
        <w:r w:rsidRPr="009A31D3">
          <w:rPr>
            <w:rStyle w:val="Hyperlink"/>
          </w:rPr>
          <w:t>https://www.freepik.es/vector-gratis/ilustracion-aborto-diseno-plano-dibujado-mano_25045606.htm#fromView=search&amp;page=1&amp;position=48&amp;uuid=1d5c5d70-e9ab-43a2-a212-485fea9ebec1</w:t>
        </w:r>
      </w:hyperlink>
    </w:p>
  </w:comment>
  <w:comment w:id="1" w:author="Paola Moya" w:date="2024-07-31T08:12:00Z" w:initials="PM">
    <w:p w14:paraId="50EA9078" w14:textId="2D8B4389" w:rsidR="006023EA" w:rsidRDefault="006023EA" w:rsidP="006023EA">
      <w:pPr>
        <w:pStyle w:val="CommentText"/>
      </w:pPr>
      <w:r>
        <w:rPr>
          <w:rStyle w:val="CommentReference"/>
        </w:rPr>
        <w:annotationRef/>
      </w:r>
      <w:hyperlink r:id="rId2" w:history="1">
        <w:r w:rsidRPr="00147724">
          <w:rPr>
            <w:rStyle w:val="Hyperlink"/>
          </w:rPr>
          <w:t>https://www.freepik.es/vector-gratis/microscopio-ver-germenes-virus_38959327.htm#fromView=search&amp;page=1&amp;position=2&amp;uuid=ec1b7c06-4517-4f49-8c11-c6e72c3f38a0</w:t>
        </w:r>
      </w:hyperlink>
    </w:p>
  </w:comment>
  <w:comment w:id="2" w:author="Paola Moya" w:date="2024-07-31T08:16:00Z" w:initials="PM">
    <w:p w14:paraId="5EE9272D" w14:textId="77777777" w:rsidR="00831F27" w:rsidRDefault="00831F27" w:rsidP="00831F27">
      <w:pPr>
        <w:pStyle w:val="CommentText"/>
      </w:pPr>
      <w:r>
        <w:rPr>
          <w:rStyle w:val="CommentReference"/>
        </w:rPr>
        <w:annotationRef/>
      </w:r>
      <w:hyperlink r:id="rId3" w:history="1">
        <w:r w:rsidRPr="00986927">
          <w:rPr>
            <w:rStyle w:val="Hyperlink"/>
          </w:rPr>
          <w:t>https://www.freepik.es/vector-gratis/detener-ilustracion-coronavirus_7434911.htm#fromView=search&amp;page=1&amp;position=21&amp;uuid=43fa1e75-aa91-4046-9c81-f674194bbf88</w:t>
        </w:r>
      </w:hyperlink>
    </w:p>
  </w:comment>
  <w:comment w:id="3" w:author="Paola Moya" w:date="2024-07-31T08:20:00Z" w:initials="PM">
    <w:p w14:paraId="7316AC7D" w14:textId="77777777" w:rsidR="001C6182" w:rsidRDefault="001C6182" w:rsidP="001C6182">
      <w:pPr>
        <w:pStyle w:val="CommentText"/>
      </w:pPr>
      <w:r>
        <w:rPr>
          <w:rStyle w:val="CommentReference"/>
        </w:rPr>
        <w:annotationRef/>
      </w:r>
      <w:hyperlink r:id="rId4" w:history="1">
        <w:r w:rsidRPr="00963324">
          <w:rPr>
            <w:rStyle w:val="Hyperlink"/>
          </w:rPr>
          <w:t>https://www.freepik.es/fotos-premium/grupo-diferentes-tipos-bacterias-o-microbios-microscopicos_263032038.htm#fromView=search&amp;page=1&amp;position=9&amp;uuid=34c1287a-51a0-4f3e-b852-226f7fd003ba</w:t>
        </w:r>
      </w:hyperlink>
    </w:p>
  </w:comment>
  <w:comment w:id="4" w:author="Paola Moya" w:date="2024-07-31T08:26:00Z" w:initials="PM">
    <w:p w14:paraId="17840F20" w14:textId="77777777" w:rsidR="003279D1" w:rsidRDefault="003279D1" w:rsidP="003279D1">
      <w:pPr>
        <w:pStyle w:val="CommentText"/>
        <w:numPr>
          <w:ilvl w:val="0"/>
          <w:numId w:val="8"/>
        </w:numPr>
      </w:pPr>
      <w:r>
        <w:rPr>
          <w:rStyle w:val="CommentReference"/>
        </w:rPr>
        <w:annotationRef/>
      </w:r>
      <w:r>
        <w:rPr>
          <w:color w:val="000000"/>
          <w:u w:val="single"/>
        </w:rPr>
        <w:t>https://www.freepik.es/vector-gratis/pan-no-comestible-moho_28881454.htm#fromView=search&amp;page=1&amp;position=0&amp;uuid=8e75cd13-5317-4a18-b318-b1023553e44c</w:t>
      </w:r>
      <w:r>
        <w:rPr>
          <w:color w:val="000000"/>
        </w:rPr>
        <w:t xml:space="preserve"> </w:t>
      </w:r>
    </w:p>
    <w:p w14:paraId="570EE752" w14:textId="77777777" w:rsidR="003279D1" w:rsidRDefault="003279D1" w:rsidP="003279D1">
      <w:pPr>
        <w:pStyle w:val="CommentText"/>
        <w:numPr>
          <w:ilvl w:val="0"/>
          <w:numId w:val="8"/>
        </w:numPr>
      </w:pPr>
      <w:r>
        <w:rPr>
          <w:color w:val="000000"/>
          <w:u w:val="single"/>
        </w:rPr>
        <w:t>https://www.freepik.es/vector-premium/nina-comiendo-sandwich-matutino_47017643.htm#fromView=search&amp;page=1&amp;position=23&amp;uuid=7b51bba7-d966-417f-9190-6d51673bf80b</w:t>
      </w:r>
      <w:r>
        <w:rPr>
          <w:color w:val="000000"/>
        </w:rPr>
        <w:t xml:space="preserve"> </w:t>
      </w:r>
    </w:p>
  </w:comment>
  <w:comment w:id="5" w:author="Paola Moya" w:date="2024-07-31T08:35:00Z" w:initials="PM">
    <w:p w14:paraId="6377FF62" w14:textId="77777777" w:rsidR="005F6E71" w:rsidRDefault="005F6E71" w:rsidP="005F6E71">
      <w:pPr>
        <w:pStyle w:val="CommentText"/>
      </w:pPr>
      <w:r>
        <w:rPr>
          <w:rStyle w:val="CommentReference"/>
        </w:rPr>
        <w:annotationRef/>
      </w:r>
      <w:hyperlink r:id="rId5" w:history="1">
        <w:r w:rsidRPr="00633E3C">
          <w:rPr>
            <w:rStyle w:val="Hyperlink"/>
          </w:rPr>
          <w:t>https://www.freepik.es/fotos-premium/fotos-renderizadas-3d-fondo-plano-utilizan-lupa-ver-germenes_251593521.htm#fromView=search&amp;page=1&amp;position=51&amp;uuid=c6b64ab2-6bbd-404a-b4ab-fb7a1cec5d9a</w:t>
        </w:r>
      </w:hyperlink>
    </w:p>
  </w:comment>
  <w:comment w:id="6" w:author="Paola Moya" w:date="2024-07-31T08:41:00Z" w:initials="PM">
    <w:p w14:paraId="6624C62E" w14:textId="77777777" w:rsidR="006D6039" w:rsidRDefault="006D6039" w:rsidP="006D6039">
      <w:pPr>
        <w:pStyle w:val="CommentText"/>
      </w:pPr>
      <w:r>
        <w:rPr>
          <w:rStyle w:val="CommentReference"/>
        </w:rPr>
        <w:annotationRef/>
      </w:r>
      <w:hyperlink r:id="rId6" w:history="1">
        <w:r w:rsidRPr="00A31E4A">
          <w:rPr>
            <w:rStyle w:val="Hyperlink"/>
          </w:rPr>
          <w:t>https://www.freepik.es/vector-gratis/ilustracion-gradiente-probioticos-prebioticos_58420845.htm#fromView=search&amp;page=1&amp;position=1&amp;uuid=4bfe2169-5506-4432-a6c2-a8da0535824d</w:t>
        </w:r>
      </w:hyperlink>
    </w:p>
  </w:comment>
  <w:comment w:id="7" w:author="Paola Moya" w:date="2024-07-31T08:59:00Z" w:initials="PM">
    <w:p w14:paraId="2A054EEF" w14:textId="77777777" w:rsidR="004C0764" w:rsidRDefault="004C0764" w:rsidP="004C0764">
      <w:pPr>
        <w:pStyle w:val="CommentText"/>
      </w:pPr>
      <w:r>
        <w:rPr>
          <w:rStyle w:val="CommentReference"/>
        </w:rPr>
        <w:annotationRef/>
      </w:r>
      <w:hyperlink r:id="rId7" w:history="1">
        <w:r w:rsidRPr="001D605B">
          <w:rPr>
            <w:rStyle w:val="Hyperlink"/>
          </w:rPr>
          <w:t>https://www.freepik.es/vector-gratis/concepto-pandemia-virus_7373346.htm#fromView=search&amp;page=1&amp;position=5&amp;uuid=b0c297fc-db52-4168-b858-e659ecb60b7a</w:t>
        </w:r>
      </w:hyperlink>
    </w:p>
  </w:comment>
  <w:comment w:id="8" w:author="Paola Moya" w:date="2024-07-31T09:02:00Z" w:initials="PM">
    <w:p w14:paraId="32DCA0B0" w14:textId="77777777" w:rsidR="00BD6AC6" w:rsidRDefault="00BD6AC6" w:rsidP="00BD6AC6">
      <w:pPr>
        <w:pStyle w:val="CommentText"/>
      </w:pPr>
      <w:r>
        <w:rPr>
          <w:rStyle w:val="CommentReference"/>
        </w:rPr>
        <w:annotationRef/>
      </w:r>
      <w:hyperlink r:id="rId8" w:history="1">
        <w:r w:rsidRPr="00F041D8">
          <w:rPr>
            <w:rStyle w:val="Hyperlink"/>
          </w:rPr>
          <w:t>https://www.freepik.es/vector-premium/bacterias-virus-o-germenes-persiguen-mujer-que-quiere-protegerse-brote-gripe_244082302.htm#fromView=search&amp;page=1&amp;position=26&amp;uuid=b0c297fc-db52-4168-b858-e659ecb60b7a</w:t>
        </w:r>
      </w:hyperlink>
    </w:p>
  </w:comment>
  <w:comment w:id="9" w:author="Paola Moya" w:date="2024-07-31T09:21:00Z" w:initials="PM">
    <w:p w14:paraId="768BA5DC" w14:textId="77777777" w:rsidR="0048727E" w:rsidRDefault="0048727E" w:rsidP="0048727E">
      <w:pPr>
        <w:pStyle w:val="CommentText"/>
      </w:pPr>
      <w:r>
        <w:rPr>
          <w:rStyle w:val="CommentReference"/>
        </w:rPr>
        <w:annotationRef/>
      </w:r>
      <w:hyperlink r:id="rId9" w:history="1">
        <w:r w:rsidRPr="00A66EE1">
          <w:rPr>
            <w:rStyle w:val="Hyperlink"/>
          </w:rPr>
          <w:t>https://www.freepik.es/foto-gratis/ilustracion-3d-coronavirus-2019ncov_170332109.htm#fromView=search&amp;page=1&amp;position=43&amp;uuid=71c148a6-4017-44fc-a8c9-d3b04df416a9</w:t>
        </w:r>
      </w:hyperlink>
    </w:p>
  </w:comment>
  <w:comment w:id="10" w:author="Paola Moya" w:date="2024-07-31T09:34:00Z" w:initials="PM">
    <w:p w14:paraId="38EA7826" w14:textId="77777777" w:rsidR="00A45309" w:rsidRDefault="00A45309" w:rsidP="00A45309">
      <w:pPr>
        <w:pStyle w:val="CommentText"/>
      </w:pPr>
      <w:r>
        <w:rPr>
          <w:rStyle w:val="CommentReference"/>
        </w:rPr>
        <w:annotationRef/>
      </w:r>
      <w:r>
        <w:rPr>
          <w:color w:val="000000"/>
          <w:u w:val="single"/>
        </w:rPr>
        <w:t>https://www.freepik.es/vector-premium/ilustracion-mosquitos-pican-piel-infectan-parasitos_172695877.htm#fromView=search&amp;page=1&amp;position=19&amp;uuid=7b6e0199-548f-4ed4-a0af-ef17e4db53fe</w:t>
      </w:r>
      <w:r>
        <w:rPr>
          <w:color w:val="000000"/>
        </w:rPr>
        <w:t xml:space="preserve"> </w:t>
      </w:r>
      <w:r>
        <w:rPr>
          <w:color w:val="000000"/>
          <w:u w:val="single"/>
        </w:rPr>
        <w:t>https://www.freepik.es/vector-premium/planta-palabras-planta-olla_262727387.htm#fromView=search&amp;page=1&amp;position=7&amp;uuid=52caec75-3a6e-48b4-a9d7-8fd8f64feb57</w:t>
      </w:r>
      <w:r>
        <w:rPr>
          <w:color w:val="000000"/>
        </w:rPr>
        <w:t xml:space="preserve"> </w:t>
      </w:r>
    </w:p>
  </w:comment>
  <w:comment w:id="11" w:author="Paola Moya" w:date="2024-07-31T09:42:00Z" w:initials="PM">
    <w:p w14:paraId="51CCDC25" w14:textId="77777777" w:rsidR="00171480" w:rsidRDefault="00171480" w:rsidP="00171480">
      <w:pPr>
        <w:pStyle w:val="CommentText"/>
      </w:pPr>
      <w:r>
        <w:rPr>
          <w:rStyle w:val="CommentReference"/>
        </w:rPr>
        <w:annotationRef/>
      </w:r>
      <w:hyperlink r:id="rId10" w:history="1">
        <w:r w:rsidRPr="002F09A9">
          <w:rPr>
            <w:rStyle w:val="Hyperlink"/>
          </w:rPr>
          <w:t>https://www.freepik.es/vector-gratis/diagrama-estructura-esponjas-educacion-biologia_15549687.htm#fromView=search&amp;page=1&amp;position=7&amp;uuid=410afbd6-9728-46e8-8ecd-45ad966c5c7f</w:t>
        </w:r>
      </w:hyperlink>
    </w:p>
  </w:comment>
  <w:comment w:id="12" w:author="Paola Moya" w:date="2024-07-31T10:00:00Z" w:initials="PM">
    <w:p w14:paraId="75B6C175" w14:textId="77777777" w:rsidR="007566F8" w:rsidRDefault="007566F8" w:rsidP="007566F8">
      <w:pPr>
        <w:pStyle w:val="CommentText"/>
      </w:pPr>
      <w:r>
        <w:rPr>
          <w:rStyle w:val="CommentReference"/>
        </w:rPr>
        <w:annotationRef/>
      </w:r>
      <w:hyperlink r:id="rId11" w:history="1">
        <w:r w:rsidRPr="00243626">
          <w:rPr>
            <w:rStyle w:val="Hyperlink"/>
          </w:rPr>
          <w:t>https://www.freepik.es/fotos-premium/mujer-asiatica-tiene-nauseas_5420851.htm#fromView=search&amp;page=1&amp;position=15&amp;uuid=7574a082-e404-476b-bcd8-88cee060d38a</w:t>
        </w:r>
      </w:hyperlink>
    </w:p>
  </w:comment>
  <w:comment w:id="13" w:author="Paola Moya" w:date="2024-07-31T10:03:00Z" w:initials="PM">
    <w:p w14:paraId="51C3A45F" w14:textId="77777777" w:rsidR="009979C1" w:rsidRDefault="009979C1" w:rsidP="009979C1">
      <w:pPr>
        <w:pStyle w:val="CommentText"/>
      </w:pPr>
      <w:r>
        <w:rPr>
          <w:rStyle w:val="CommentReference"/>
        </w:rPr>
        <w:annotationRef/>
      </w:r>
      <w:hyperlink r:id="rId12" w:history="1">
        <w:r w:rsidRPr="00174FC1">
          <w:rPr>
            <w:rStyle w:val="Hyperlink"/>
          </w:rPr>
          <w:t>https://www.freepik.es/vector-premium/salud-mujeres_133714160.htm#fromView=search&amp;page=1&amp;position=13&amp;uuid=97efe3bf-6992-44c7-af83-9d6dbcf9167e</w:t>
        </w:r>
      </w:hyperlink>
    </w:p>
  </w:comment>
  <w:comment w:id="14" w:author="Paola Moya" w:date="2024-07-31T10:08:00Z" w:initials="PM">
    <w:p w14:paraId="10D2D325" w14:textId="77777777" w:rsidR="00E368C5" w:rsidRDefault="00E368C5" w:rsidP="00E368C5">
      <w:pPr>
        <w:pStyle w:val="CommentText"/>
      </w:pPr>
      <w:r>
        <w:rPr>
          <w:rStyle w:val="CommentReference"/>
        </w:rPr>
        <w:annotationRef/>
      </w:r>
      <w:hyperlink r:id="rId13" w:history="1">
        <w:r w:rsidRPr="003F74B6">
          <w:rPr>
            <w:rStyle w:val="Hyperlink"/>
          </w:rPr>
          <w:t>https://www.freepik.es/vector-premium/gente-esta-enferma-estilo-diseno-plano-simple_157884695.htm#fromView=search&amp;page=1&amp;position=23&amp;uuid=ff4f157e-96e6-4824-89b5-9c18949f725a</w:t>
        </w:r>
      </w:hyperlink>
    </w:p>
  </w:comment>
  <w:comment w:id="15" w:author="Paola Moya" w:date="2024-07-31T10:22:00Z" w:initials="PM">
    <w:p w14:paraId="7B7ECE8D" w14:textId="77777777" w:rsidR="00A22EED" w:rsidRDefault="00A22EED" w:rsidP="00A22EED">
      <w:pPr>
        <w:pStyle w:val="CommentText"/>
      </w:pPr>
      <w:r>
        <w:rPr>
          <w:rStyle w:val="CommentReference"/>
        </w:rPr>
        <w:annotationRef/>
      </w:r>
      <w:hyperlink r:id="rId14" w:history="1">
        <w:r w:rsidRPr="009510F5">
          <w:rPr>
            <w:rStyle w:val="Hyperlink"/>
          </w:rPr>
          <w:t>https://www.freepik.es/foto-gratis/agricultores-rocian-lichi-jardin_4835355.htm#fromView=search&amp;page=1&amp;position=0&amp;uuid=611cbb54-e5f0-4d46-8534-65f283096bf3</w:t>
        </w:r>
      </w:hyperlink>
    </w:p>
  </w:comment>
  <w:comment w:id="16" w:author="Paola Moya" w:date="2024-07-31T10:37:00Z" w:initials="PM">
    <w:p w14:paraId="46735AD4" w14:textId="77777777" w:rsidR="008148ED" w:rsidRDefault="008148ED" w:rsidP="008148ED">
      <w:pPr>
        <w:pStyle w:val="CommentText"/>
      </w:pPr>
      <w:r>
        <w:rPr>
          <w:rStyle w:val="CommentReference"/>
        </w:rPr>
        <w:annotationRef/>
      </w:r>
      <w:hyperlink r:id="rId15" w:history="1">
        <w:r w:rsidRPr="008F0A8C">
          <w:rPr>
            <w:rStyle w:val="Hyperlink"/>
          </w:rPr>
          <w:t>https://www.freepik.es/vector-premium/humo-verde-toxico-craneo-mortal-nube-veneno_32355429.htm#fromView=search&amp;page=1&amp;position=12&amp;uuid=47e6ba03-beb1-4cce-9aa7-60594f9632ae</w:t>
        </w:r>
      </w:hyperlink>
    </w:p>
  </w:comment>
  <w:comment w:id="17" w:author="Paola Moya" w:date="2024-07-31T10:44:00Z" w:initials="PM">
    <w:p w14:paraId="60305A98" w14:textId="77777777" w:rsidR="00420AE1" w:rsidRDefault="00420AE1" w:rsidP="00420AE1">
      <w:pPr>
        <w:pStyle w:val="CommentText"/>
      </w:pPr>
      <w:r>
        <w:rPr>
          <w:rStyle w:val="CommentReference"/>
        </w:rPr>
        <w:annotationRef/>
      </w:r>
      <w:hyperlink r:id="rId16" w:history="1">
        <w:r w:rsidRPr="00430C97">
          <w:rPr>
            <w:rStyle w:val="Hyperlink"/>
          </w:rPr>
          <w:t>https://www.freepik.es/vector-premium/victoria-sobre-virus-vacuna-contra-coronavirus-covid-19-mujer-esta-luchando-contra-pandemia_33129653.htm#fromView=search&amp;page=1&amp;position=48&amp;uuid=d56fd834-033d-41d4-82dc-065fcf96c4e9</w:t>
        </w:r>
      </w:hyperlink>
    </w:p>
  </w:comment>
  <w:comment w:id="18" w:author="Paola Moya" w:date="2024-07-31T14:24:00Z" w:initials="PM">
    <w:p w14:paraId="41BCF81D" w14:textId="77777777" w:rsidR="00BE1ABF" w:rsidRDefault="00BE1ABF" w:rsidP="00BE1ABF">
      <w:pPr>
        <w:pStyle w:val="CommentText"/>
      </w:pPr>
      <w:r>
        <w:rPr>
          <w:rStyle w:val="CommentReference"/>
        </w:rPr>
        <w:annotationRef/>
      </w:r>
      <w:r>
        <w:rPr>
          <w:b/>
          <w:bCs/>
          <w:highlight w:val="green"/>
        </w:rPr>
        <w:t>Dividir los términos en dos recursos porque son muchos</w:t>
      </w:r>
      <w:r>
        <w:rPr>
          <w:b/>
          <w:bCs/>
        </w:rPr>
        <w:t xml:space="preserve"> </w:t>
      </w:r>
    </w:p>
  </w:comment>
  <w:comment w:id="20" w:author="Paola Moya" w:date="2024-07-31T11:30:00Z" w:initials="PM">
    <w:p w14:paraId="345D4938" w14:textId="539BF3E0" w:rsidR="00847A26" w:rsidRDefault="00847A26" w:rsidP="00847A26">
      <w:pPr>
        <w:pStyle w:val="CommentText"/>
      </w:pPr>
      <w:r>
        <w:rPr>
          <w:rStyle w:val="CommentReference"/>
        </w:rPr>
        <w:annotationRef/>
      </w:r>
      <w:hyperlink r:id="rId17" w:history="1">
        <w:r w:rsidRPr="001E24F7">
          <w:rPr>
            <w:rStyle w:val="Hyperlink"/>
          </w:rPr>
          <w:t>https://www.freepik.es/vector-gratis/realismo-3d-zumo-pina-fruta-fresca-ilustracion-vectorial_22299090.htm#fromView=search&amp;page=1&amp;position=30&amp;uuid=094c9a1d-2c68-4af4-ac02-b39b5e09dddf</w:t>
        </w:r>
      </w:hyperlink>
    </w:p>
  </w:comment>
  <w:comment w:id="21" w:author="Paola Moya" w:date="2024-07-31T11:34:00Z" w:initials="PM">
    <w:p w14:paraId="041E9BE9" w14:textId="77777777" w:rsidR="00897ED8" w:rsidRDefault="00897ED8" w:rsidP="00897ED8">
      <w:pPr>
        <w:pStyle w:val="CommentText"/>
      </w:pPr>
      <w:r>
        <w:rPr>
          <w:rStyle w:val="CommentReference"/>
        </w:rPr>
        <w:annotationRef/>
      </w:r>
      <w:r>
        <w:rPr>
          <w:color w:val="000000"/>
          <w:u w:val="single"/>
        </w:rPr>
        <w:t>https://www.freepik.es/vector-gratis/personaje-dibujos-animados-sintomas-diarrea_10108253.htm#fromView=search&amp;page=1&amp;position=27&amp;uuid=0207bbda-f8e4-4e24-a8d0-9bfe8d7e91b7</w:t>
      </w:r>
    </w:p>
    <w:p w14:paraId="28098ACF" w14:textId="77777777" w:rsidR="00897ED8" w:rsidRDefault="00897ED8" w:rsidP="00897ED8">
      <w:pPr>
        <w:pStyle w:val="CommentText"/>
      </w:pPr>
      <w:r>
        <w:rPr>
          <w:color w:val="000000"/>
          <w:u w:val="single"/>
        </w:rPr>
        <w:t>https://www.freepik.es/vector-premium/vector-nino-vomitando_35026855.htm#fromView=search&amp;page=1&amp;position=49&amp;uuid=3957b428-9a12-4f2e-9201-edc7a38b2252</w:t>
      </w:r>
      <w:r>
        <w:rPr>
          <w:color w:val="000000"/>
        </w:rPr>
        <w:t xml:space="preserve">  </w:t>
      </w:r>
    </w:p>
  </w:comment>
  <w:comment w:id="22" w:author="Paola Moya" w:date="2024-07-31T11:41:00Z" w:initials="PM">
    <w:p w14:paraId="08812A11" w14:textId="77777777" w:rsidR="006E3804" w:rsidRDefault="006E3804" w:rsidP="006E3804">
      <w:pPr>
        <w:pStyle w:val="CommentText"/>
      </w:pPr>
      <w:r>
        <w:rPr>
          <w:rStyle w:val="CommentReference"/>
        </w:rPr>
        <w:annotationRef/>
      </w:r>
      <w:hyperlink r:id="rId18" w:history="1">
        <w:r w:rsidRPr="00ED53F6">
          <w:rPr>
            <w:rStyle w:val="Hyperlink"/>
          </w:rPr>
          <w:t>https://www.freepik.es/vector-premium/medico-examina-paciente-enfermo_177102928.htm#fromView=search&amp;page=1&amp;position=6&amp;uuid=7a7c4b1f-367d-4cf0-b376-47c5bc5f0429</w:t>
        </w:r>
      </w:hyperlink>
    </w:p>
  </w:comment>
  <w:comment w:id="23" w:author="Paola Moya" w:date="2024-07-31T12:09:00Z" w:initials="PM">
    <w:p w14:paraId="2807D796" w14:textId="77777777" w:rsidR="007C1B02" w:rsidRDefault="007C1B02" w:rsidP="007C1B02">
      <w:pPr>
        <w:pStyle w:val="CommentText"/>
      </w:pPr>
      <w:r>
        <w:rPr>
          <w:rStyle w:val="CommentReference"/>
        </w:rPr>
        <w:annotationRef/>
      </w:r>
      <w:hyperlink r:id="rId19" w:history="1">
        <w:r w:rsidRPr="002B4184">
          <w:rPr>
            <w:rStyle w:val="Hyperlink"/>
          </w:rPr>
          <w:t>https://live.staticflickr.com/5269/5613984108_a1a01b3ac5_z.jpg</w:t>
        </w:r>
      </w:hyperlink>
    </w:p>
  </w:comment>
  <w:comment w:id="24" w:author="Paola Moya" w:date="2024-07-31T12:08:00Z" w:initials="PM">
    <w:p w14:paraId="068EFA07" w14:textId="5816F7E0" w:rsidR="004C0F28" w:rsidRDefault="004C0F28" w:rsidP="004C0F28">
      <w:pPr>
        <w:pStyle w:val="CommentText"/>
      </w:pPr>
      <w:r>
        <w:rPr>
          <w:rStyle w:val="CommentReference"/>
        </w:rPr>
        <w:annotationRef/>
      </w:r>
      <w:hyperlink r:id="rId20" w:history="1">
        <w:r w:rsidRPr="00C32B9C">
          <w:rPr>
            <w:rStyle w:val="Hyperlink"/>
          </w:rPr>
          <w:t>https://www.freepik.es/vector-premium/ilustracion-ojos_239861334.htm#fromView=search&amp;page=1&amp;position=8&amp;uuid=b130927a-68d5-4a66-bdb0-387165d36d3e</w:t>
        </w:r>
      </w:hyperlink>
    </w:p>
  </w:comment>
  <w:comment w:id="25" w:author="Paola Moya" w:date="2024-07-31T12:19:00Z" w:initials="PM">
    <w:p w14:paraId="315CED4A" w14:textId="77777777" w:rsidR="00184765" w:rsidRDefault="00184765" w:rsidP="00184765">
      <w:pPr>
        <w:pStyle w:val="CommentText"/>
      </w:pPr>
      <w:r>
        <w:rPr>
          <w:rStyle w:val="CommentReference"/>
        </w:rPr>
        <w:annotationRef/>
      </w:r>
      <w:hyperlink r:id="rId21" w:history="1">
        <w:r w:rsidRPr="00F13E26">
          <w:rPr>
            <w:rStyle w:val="Hyperlink"/>
          </w:rPr>
          <w:t>https://www.freepik.es/foto-gratis/cerrar-sobre-bebe-recien-nacido_19121679.htm#fromView=search&amp;page=1&amp;position=7&amp;uuid=2d36ae47-6d76-43b5-bcc0-6589070ee269</w:t>
        </w:r>
      </w:hyperlink>
    </w:p>
  </w:comment>
  <w:comment w:id="26" w:author="Paola Moya" w:date="2024-07-31T12:20:00Z" w:initials="PM">
    <w:p w14:paraId="4DB3D4C3" w14:textId="77777777" w:rsidR="00D568AD" w:rsidRDefault="00D568AD" w:rsidP="00D568AD">
      <w:pPr>
        <w:pStyle w:val="CommentText"/>
      </w:pPr>
      <w:r>
        <w:rPr>
          <w:rStyle w:val="CommentReference"/>
        </w:rPr>
        <w:annotationRef/>
      </w:r>
      <w:hyperlink r:id="rId22" w:history="1">
        <w:r w:rsidRPr="00AF621C">
          <w:rPr>
            <w:rStyle w:val="Hyperlink"/>
          </w:rPr>
          <w:t>https://www.freepik.es/fotos-premium/entrenando-gran-dia-longitud-total-mujer-joven-atractiva-ropa-deportiva-mirando-camara-mientras-flota-contra-fondo-gris_19383451.htm#fromView=search&amp;page=1&amp;position=49&amp;uuid=e934f9b2-ebf1-444b-ac69-eafd97946693</w:t>
        </w:r>
      </w:hyperlink>
    </w:p>
  </w:comment>
  <w:comment w:id="27" w:author="MOYA PERALTA PAOLA ALEXANDRA" w:date="2023-08-09T16:04:00Z" w:initials="MPPA">
    <w:p w14:paraId="06A0CF88" w14:textId="14F3C6A2" w:rsidR="00D51061" w:rsidRDefault="00D51061" w:rsidP="00D51061">
      <w:pPr>
        <w:pStyle w:val="CommentText"/>
        <w:rPr>
          <w:lang w:eastAsia="es-CO"/>
        </w:rPr>
      </w:pPr>
      <w:r>
        <w:rPr>
          <w:rStyle w:val="CommentReference"/>
        </w:rPr>
        <w:annotationRef/>
      </w:r>
      <w:r>
        <w:t xml:space="preserve">Anexo la síntesis </w:t>
      </w:r>
    </w:p>
  </w:comment>
  <w:comment w:id="28" w:author="Paola Moya" w:date="2024-07-31T14:44:00Z" w:initials="PM">
    <w:p w14:paraId="0D0DAF76" w14:textId="77777777" w:rsidR="004A45EE" w:rsidRDefault="004A45EE" w:rsidP="004A45EE">
      <w:pPr>
        <w:pStyle w:val="CommentText"/>
      </w:pPr>
      <w:r>
        <w:rPr>
          <w:rStyle w:val="CommentReference"/>
        </w:rPr>
        <w:annotationRef/>
      </w:r>
      <w:r>
        <w:rPr>
          <w:highlight w:val="magenta"/>
        </w:rPr>
        <w:t>Texto alternativo</w:t>
      </w:r>
      <w:r>
        <w:t>: Síntesis  sobre las ETAS (Enfermedades Transmitidas por los Alimentos) que presenta las causas (microorganismos patógenos, toxinas), clasificación (infecciosas, tóxicas, tóxico-infecciosas) y medidas de prevención (higiene, manipulación segura, prácticas seguras).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D2EE2D0" w15:done="0"/>
  <w15:commentEx w15:paraId="50EA9078" w15:done="0"/>
  <w15:commentEx w15:paraId="5EE9272D" w15:done="0"/>
  <w15:commentEx w15:paraId="7316AC7D" w15:done="0"/>
  <w15:commentEx w15:paraId="570EE752" w15:done="0"/>
  <w15:commentEx w15:paraId="6377FF62" w15:done="0"/>
  <w15:commentEx w15:paraId="6624C62E" w15:done="0"/>
  <w15:commentEx w15:paraId="2A054EEF" w15:done="0"/>
  <w15:commentEx w15:paraId="32DCA0B0" w15:done="0"/>
  <w15:commentEx w15:paraId="768BA5DC" w15:done="0"/>
  <w15:commentEx w15:paraId="38EA7826" w15:done="0"/>
  <w15:commentEx w15:paraId="51CCDC25" w15:done="0"/>
  <w15:commentEx w15:paraId="75B6C175" w15:done="0"/>
  <w15:commentEx w15:paraId="51C3A45F" w15:done="0"/>
  <w15:commentEx w15:paraId="10D2D325" w15:done="0"/>
  <w15:commentEx w15:paraId="7B7ECE8D" w15:done="0"/>
  <w15:commentEx w15:paraId="46735AD4" w15:done="0"/>
  <w15:commentEx w15:paraId="60305A98" w15:done="0"/>
  <w15:commentEx w15:paraId="41BCF81D" w15:done="0"/>
  <w15:commentEx w15:paraId="345D4938" w15:done="0"/>
  <w15:commentEx w15:paraId="28098ACF" w15:done="0"/>
  <w15:commentEx w15:paraId="08812A11" w15:done="0"/>
  <w15:commentEx w15:paraId="2807D796" w15:done="0"/>
  <w15:commentEx w15:paraId="068EFA07" w15:done="0"/>
  <w15:commentEx w15:paraId="315CED4A" w15:done="0"/>
  <w15:commentEx w15:paraId="4DB3D4C3" w15:done="0"/>
  <w15:commentEx w15:paraId="06A0CF88" w15:done="0"/>
  <w15:commentEx w15:paraId="0D0DAF76" w15:paraIdParent="06A0CF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1787664" w16cex:dateUtc="2024-07-31T17:42:00Z"/>
  <w16cex:commentExtensible w16cex:durableId="690FE280" w16cex:dateUtc="2024-07-31T13:12:00Z"/>
  <w16cex:commentExtensible w16cex:durableId="1495D86C" w16cex:dateUtc="2024-07-31T13:16:00Z"/>
  <w16cex:commentExtensible w16cex:durableId="2818D239" w16cex:dateUtc="2024-07-31T13:20:00Z"/>
  <w16cex:commentExtensible w16cex:durableId="2EEC4A28" w16cex:dateUtc="2024-07-31T13:26:00Z"/>
  <w16cex:commentExtensible w16cex:durableId="1C80B174" w16cex:dateUtc="2024-07-31T13:35:00Z"/>
  <w16cex:commentExtensible w16cex:durableId="6128CD0A" w16cex:dateUtc="2024-07-31T13:41:00Z"/>
  <w16cex:commentExtensible w16cex:durableId="64B797B8" w16cex:dateUtc="2024-07-31T13:59:00Z"/>
  <w16cex:commentExtensible w16cex:durableId="458BE087" w16cex:dateUtc="2024-07-31T14:02:00Z"/>
  <w16cex:commentExtensible w16cex:durableId="5CAC971B" w16cex:dateUtc="2024-07-31T14:21:00Z"/>
  <w16cex:commentExtensible w16cex:durableId="069D81E7" w16cex:dateUtc="2024-07-31T14:34:00Z"/>
  <w16cex:commentExtensible w16cex:durableId="30F6369F" w16cex:dateUtc="2024-07-31T14:42:00Z"/>
  <w16cex:commentExtensible w16cex:durableId="582FEB09" w16cex:dateUtc="2024-07-31T15:00:00Z"/>
  <w16cex:commentExtensible w16cex:durableId="3DFD33DE" w16cex:dateUtc="2024-07-31T15:03:00Z"/>
  <w16cex:commentExtensible w16cex:durableId="63DE498C" w16cex:dateUtc="2024-07-31T15:08:00Z"/>
  <w16cex:commentExtensible w16cex:durableId="516539B9" w16cex:dateUtc="2024-07-31T15:22:00Z"/>
  <w16cex:commentExtensible w16cex:durableId="7ACE70DB" w16cex:dateUtc="2024-07-31T15:37:00Z"/>
  <w16cex:commentExtensible w16cex:durableId="22E39596" w16cex:dateUtc="2024-07-31T15:44:00Z"/>
  <w16cex:commentExtensible w16cex:durableId="30224C27" w16cex:dateUtc="2024-07-31T19:24:00Z"/>
  <w16cex:commentExtensible w16cex:durableId="3F52FF86" w16cex:dateUtc="2024-07-31T16:30:00Z"/>
  <w16cex:commentExtensible w16cex:durableId="39C3F1AA" w16cex:dateUtc="2024-07-31T16:34:00Z"/>
  <w16cex:commentExtensible w16cex:durableId="1CE12CD2" w16cex:dateUtc="2024-07-31T16:41:00Z"/>
  <w16cex:commentExtensible w16cex:durableId="53897140" w16cex:dateUtc="2024-07-31T17:09:00Z"/>
  <w16cex:commentExtensible w16cex:durableId="44B514D9" w16cex:dateUtc="2024-07-31T17:08:00Z"/>
  <w16cex:commentExtensible w16cex:durableId="756D931F" w16cex:dateUtc="2024-07-31T17:19:00Z"/>
  <w16cex:commentExtensible w16cex:durableId="186E685E" w16cex:dateUtc="2024-07-31T17:20:00Z"/>
  <w16cex:commentExtensible w16cex:durableId="26CEF530" w16cex:dateUtc="2024-06-05T12:00:00Z"/>
  <w16cex:commentExtensible w16cex:durableId="61835CDD" w16cex:dateUtc="2024-07-31T19: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D2EE2D0" w16cid:durableId="11787664"/>
  <w16cid:commentId w16cid:paraId="50EA9078" w16cid:durableId="690FE280"/>
  <w16cid:commentId w16cid:paraId="5EE9272D" w16cid:durableId="1495D86C"/>
  <w16cid:commentId w16cid:paraId="7316AC7D" w16cid:durableId="2818D239"/>
  <w16cid:commentId w16cid:paraId="570EE752" w16cid:durableId="2EEC4A28"/>
  <w16cid:commentId w16cid:paraId="6377FF62" w16cid:durableId="1C80B174"/>
  <w16cid:commentId w16cid:paraId="6624C62E" w16cid:durableId="6128CD0A"/>
  <w16cid:commentId w16cid:paraId="2A054EEF" w16cid:durableId="64B797B8"/>
  <w16cid:commentId w16cid:paraId="32DCA0B0" w16cid:durableId="458BE087"/>
  <w16cid:commentId w16cid:paraId="768BA5DC" w16cid:durableId="5CAC971B"/>
  <w16cid:commentId w16cid:paraId="38EA7826" w16cid:durableId="069D81E7"/>
  <w16cid:commentId w16cid:paraId="51CCDC25" w16cid:durableId="30F6369F"/>
  <w16cid:commentId w16cid:paraId="75B6C175" w16cid:durableId="582FEB09"/>
  <w16cid:commentId w16cid:paraId="51C3A45F" w16cid:durableId="3DFD33DE"/>
  <w16cid:commentId w16cid:paraId="10D2D325" w16cid:durableId="63DE498C"/>
  <w16cid:commentId w16cid:paraId="7B7ECE8D" w16cid:durableId="516539B9"/>
  <w16cid:commentId w16cid:paraId="46735AD4" w16cid:durableId="7ACE70DB"/>
  <w16cid:commentId w16cid:paraId="60305A98" w16cid:durableId="22E39596"/>
  <w16cid:commentId w16cid:paraId="41BCF81D" w16cid:durableId="30224C27"/>
  <w16cid:commentId w16cid:paraId="345D4938" w16cid:durableId="3F52FF86"/>
  <w16cid:commentId w16cid:paraId="28098ACF" w16cid:durableId="39C3F1AA"/>
  <w16cid:commentId w16cid:paraId="08812A11" w16cid:durableId="1CE12CD2"/>
  <w16cid:commentId w16cid:paraId="2807D796" w16cid:durableId="53897140"/>
  <w16cid:commentId w16cid:paraId="068EFA07" w16cid:durableId="44B514D9"/>
  <w16cid:commentId w16cid:paraId="315CED4A" w16cid:durableId="756D931F"/>
  <w16cid:commentId w16cid:paraId="4DB3D4C3" w16cid:durableId="186E685E"/>
  <w16cid:commentId w16cid:paraId="06A0CF88" w16cid:durableId="26CEF530"/>
  <w16cid:commentId w16cid:paraId="0D0DAF76" w16cid:durableId="61835CD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B0DDDA" w14:textId="77777777" w:rsidR="009539E6" w:rsidRDefault="009539E6" w:rsidP="00E12B70">
      <w:r>
        <w:separator/>
      </w:r>
    </w:p>
  </w:endnote>
  <w:endnote w:type="continuationSeparator" w:id="0">
    <w:p w14:paraId="1DEB9A6E" w14:textId="77777777" w:rsidR="009539E6" w:rsidRDefault="009539E6" w:rsidP="00E12B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A"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14:paraId="000000DB" w14:textId="77777777" w:rsidR="00FF258C" w:rsidRDefault="00FF258C">
    <w:pPr>
      <w:pStyle w:val="Normal0"/>
      <w:spacing w:line="240" w:lineRule="auto"/>
      <w:ind w:left="-2" w:hanging="2"/>
      <w:jc w:val="right"/>
      <w:rPr>
        <w:rFonts w:ascii="Times New Roman" w:eastAsia="Times New Roman" w:hAnsi="Times New Roman" w:cs="Times New Roman"/>
        <w:sz w:val="24"/>
        <w:szCs w:val="24"/>
      </w:rPr>
    </w:pPr>
  </w:p>
  <w:p w14:paraId="000000DC" w14:textId="77777777" w:rsidR="00FF258C" w:rsidRDefault="00FF258C">
    <w:pPr>
      <w:pStyle w:val="Normal0"/>
      <w:spacing w:line="240" w:lineRule="auto"/>
      <w:rPr>
        <w:rFonts w:ascii="Times New Roman" w:eastAsia="Times New Roman" w:hAnsi="Times New Roman" w:cs="Times New Roman"/>
        <w:sz w:val="24"/>
        <w:szCs w:val="24"/>
      </w:rPr>
    </w:pPr>
  </w:p>
  <w:p w14:paraId="000000DD"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F1E5E8" w14:textId="77777777" w:rsidR="009539E6" w:rsidRDefault="009539E6" w:rsidP="00E12B70">
      <w:r>
        <w:separator/>
      </w:r>
    </w:p>
  </w:footnote>
  <w:footnote w:type="continuationSeparator" w:id="0">
    <w:p w14:paraId="1D8133F4" w14:textId="77777777" w:rsidR="009539E6" w:rsidRDefault="009539E6" w:rsidP="00E12B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8" w14:textId="394C8FBE" w:rsidR="00FF258C" w:rsidRDefault="005970AE" w:rsidP="005970A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14:paraId="000000D9" w14:textId="77777777" w:rsidR="00FF258C" w:rsidRDefault="00FF258C">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 w15:restartNumberingAfterBreak="0">
    <w:nsid w:val="06743B9F"/>
    <w:multiLevelType w:val="hybridMultilevel"/>
    <w:tmpl w:val="E6E6C9CE"/>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3" w15:restartNumberingAfterBreak="0">
    <w:nsid w:val="0B9B5F15"/>
    <w:multiLevelType w:val="multilevel"/>
    <w:tmpl w:val="0A6E7E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644"/>
        </w:tabs>
        <w:ind w:left="644"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4E5B83"/>
    <w:multiLevelType w:val="hybridMultilevel"/>
    <w:tmpl w:val="D96237F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81A5F4B"/>
    <w:multiLevelType w:val="hybridMultilevel"/>
    <w:tmpl w:val="01DEF15E"/>
    <w:lvl w:ilvl="0" w:tplc="5B681FA4">
      <w:start w:val="1"/>
      <w:numFmt w:val="bullet"/>
      <w:lvlText w:val=""/>
      <w:lvlJc w:val="left"/>
      <w:pPr>
        <w:ind w:left="720" w:hanging="360"/>
      </w:pPr>
      <w:rPr>
        <w:rFonts w:ascii="Symbol" w:hAnsi="Symbol"/>
      </w:rPr>
    </w:lvl>
    <w:lvl w:ilvl="1" w:tplc="2BB0693E">
      <w:start w:val="1"/>
      <w:numFmt w:val="bullet"/>
      <w:lvlText w:val=""/>
      <w:lvlJc w:val="left"/>
      <w:pPr>
        <w:ind w:left="720" w:hanging="360"/>
      </w:pPr>
      <w:rPr>
        <w:rFonts w:ascii="Symbol" w:hAnsi="Symbol"/>
      </w:rPr>
    </w:lvl>
    <w:lvl w:ilvl="2" w:tplc="E5EAC9E0">
      <w:start w:val="1"/>
      <w:numFmt w:val="bullet"/>
      <w:lvlText w:val=""/>
      <w:lvlJc w:val="left"/>
      <w:pPr>
        <w:ind w:left="720" w:hanging="360"/>
      </w:pPr>
      <w:rPr>
        <w:rFonts w:ascii="Symbol" w:hAnsi="Symbol"/>
      </w:rPr>
    </w:lvl>
    <w:lvl w:ilvl="3" w:tplc="273A6314">
      <w:start w:val="1"/>
      <w:numFmt w:val="bullet"/>
      <w:lvlText w:val=""/>
      <w:lvlJc w:val="left"/>
      <w:pPr>
        <w:ind w:left="720" w:hanging="360"/>
      </w:pPr>
      <w:rPr>
        <w:rFonts w:ascii="Symbol" w:hAnsi="Symbol"/>
      </w:rPr>
    </w:lvl>
    <w:lvl w:ilvl="4" w:tplc="6FF8DE1E">
      <w:start w:val="1"/>
      <w:numFmt w:val="bullet"/>
      <w:lvlText w:val=""/>
      <w:lvlJc w:val="left"/>
      <w:pPr>
        <w:ind w:left="720" w:hanging="360"/>
      </w:pPr>
      <w:rPr>
        <w:rFonts w:ascii="Symbol" w:hAnsi="Symbol"/>
      </w:rPr>
    </w:lvl>
    <w:lvl w:ilvl="5" w:tplc="D67E1670">
      <w:start w:val="1"/>
      <w:numFmt w:val="bullet"/>
      <w:lvlText w:val=""/>
      <w:lvlJc w:val="left"/>
      <w:pPr>
        <w:ind w:left="720" w:hanging="360"/>
      </w:pPr>
      <w:rPr>
        <w:rFonts w:ascii="Symbol" w:hAnsi="Symbol"/>
      </w:rPr>
    </w:lvl>
    <w:lvl w:ilvl="6" w:tplc="04AEC1F0">
      <w:start w:val="1"/>
      <w:numFmt w:val="bullet"/>
      <w:lvlText w:val=""/>
      <w:lvlJc w:val="left"/>
      <w:pPr>
        <w:ind w:left="720" w:hanging="360"/>
      </w:pPr>
      <w:rPr>
        <w:rFonts w:ascii="Symbol" w:hAnsi="Symbol"/>
      </w:rPr>
    </w:lvl>
    <w:lvl w:ilvl="7" w:tplc="9744B256">
      <w:start w:val="1"/>
      <w:numFmt w:val="bullet"/>
      <w:lvlText w:val=""/>
      <w:lvlJc w:val="left"/>
      <w:pPr>
        <w:ind w:left="720" w:hanging="360"/>
      </w:pPr>
      <w:rPr>
        <w:rFonts w:ascii="Symbol" w:hAnsi="Symbol"/>
      </w:rPr>
    </w:lvl>
    <w:lvl w:ilvl="8" w:tplc="31C49394">
      <w:start w:val="1"/>
      <w:numFmt w:val="bullet"/>
      <w:lvlText w:val=""/>
      <w:lvlJc w:val="left"/>
      <w:pPr>
        <w:ind w:left="720" w:hanging="360"/>
      </w:pPr>
      <w:rPr>
        <w:rFonts w:ascii="Symbol" w:hAnsi="Symbol"/>
      </w:rPr>
    </w:lvl>
  </w:abstractNum>
  <w:abstractNum w:abstractNumId="6" w15:restartNumberingAfterBreak="0">
    <w:nsid w:val="18EE1585"/>
    <w:multiLevelType w:val="multilevel"/>
    <w:tmpl w:val="72582E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126CBB"/>
    <w:multiLevelType w:val="hybridMultilevel"/>
    <w:tmpl w:val="4202BC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B634A77"/>
    <w:multiLevelType w:val="multilevel"/>
    <w:tmpl w:val="1BA021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6525E30"/>
    <w:multiLevelType w:val="multilevel"/>
    <w:tmpl w:val="25C0A9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345679DF"/>
    <w:multiLevelType w:val="multilevel"/>
    <w:tmpl w:val="85023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116325"/>
    <w:multiLevelType w:val="hybridMultilevel"/>
    <w:tmpl w:val="888E4D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49F65735"/>
    <w:multiLevelType w:val="multilevel"/>
    <w:tmpl w:val="FFFFFFFF"/>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68D2113D"/>
    <w:multiLevelType w:val="multilevel"/>
    <w:tmpl w:val="2A2ADF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B9E6502"/>
    <w:multiLevelType w:val="hybridMultilevel"/>
    <w:tmpl w:val="87F441B2"/>
    <w:lvl w:ilvl="0" w:tplc="080A0001">
      <w:start w:val="1"/>
      <w:numFmt w:val="bullet"/>
      <w:lvlText w:val=""/>
      <w:lvlJc w:val="left"/>
      <w:pPr>
        <w:ind w:left="1146" w:hanging="360"/>
      </w:pPr>
      <w:rPr>
        <w:rFonts w:ascii="Symbol" w:hAnsi="Symbol" w:hint="default"/>
      </w:rPr>
    </w:lvl>
    <w:lvl w:ilvl="1" w:tplc="080A0003" w:tentative="1">
      <w:start w:val="1"/>
      <w:numFmt w:val="bullet"/>
      <w:lvlText w:val="o"/>
      <w:lvlJc w:val="left"/>
      <w:pPr>
        <w:ind w:left="1866" w:hanging="360"/>
      </w:pPr>
      <w:rPr>
        <w:rFonts w:ascii="Courier New" w:hAnsi="Courier New" w:cs="Courier New" w:hint="default"/>
      </w:rPr>
    </w:lvl>
    <w:lvl w:ilvl="2" w:tplc="080A0005" w:tentative="1">
      <w:start w:val="1"/>
      <w:numFmt w:val="bullet"/>
      <w:lvlText w:val=""/>
      <w:lvlJc w:val="left"/>
      <w:pPr>
        <w:ind w:left="2586" w:hanging="360"/>
      </w:pPr>
      <w:rPr>
        <w:rFonts w:ascii="Wingdings" w:hAnsi="Wingdings" w:hint="default"/>
      </w:rPr>
    </w:lvl>
    <w:lvl w:ilvl="3" w:tplc="080A0001" w:tentative="1">
      <w:start w:val="1"/>
      <w:numFmt w:val="bullet"/>
      <w:lvlText w:val=""/>
      <w:lvlJc w:val="left"/>
      <w:pPr>
        <w:ind w:left="3306" w:hanging="360"/>
      </w:pPr>
      <w:rPr>
        <w:rFonts w:ascii="Symbol" w:hAnsi="Symbol" w:hint="default"/>
      </w:rPr>
    </w:lvl>
    <w:lvl w:ilvl="4" w:tplc="080A0003" w:tentative="1">
      <w:start w:val="1"/>
      <w:numFmt w:val="bullet"/>
      <w:lvlText w:val="o"/>
      <w:lvlJc w:val="left"/>
      <w:pPr>
        <w:ind w:left="4026" w:hanging="360"/>
      </w:pPr>
      <w:rPr>
        <w:rFonts w:ascii="Courier New" w:hAnsi="Courier New" w:cs="Courier New" w:hint="default"/>
      </w:rPr>
    </w:lvl>
    <w:lvl w:ilvl="5" w:tplc="080A0005" w:tentative="1">
      <w:start w:val="1"/>
      <w:numFmt w:val="bullet"/>
      <w:lvlText w:val=""/>
      <w:lvlJc w:val="left"/>
      <w:pPr>
        <w:ind w:left="4746" w:hanging="360"/>
      </w:pPr>
      <w:rPr>
        <w:rFonts w:ascii="Wingdings" w:hAnsi="Wingdings" w:hint="default"/>
      </w:rPr>
    </w:lvl>
    <w:lvl w:ilvl="6" w:tplc="080A0001" w:tentative="1">
      <w:start w:val="1"/>
      <w:numFmt w:val="bullet"/>
      <w:lvlText w:val=""/>
      <w:lvlJc w:val="left"/>
      <w:pPr>
        <w:ind w:left="5466" w:hanging="360"/>
      </w:pPr>
      <w:rPr>
        <w:rFonts w:ascii="Symbol" w:hAnsi="Symbol" w:hint="default"/>
      </w:rPr>
    </w:lvl>
    <w:lvl w:ilvl="7" w:tplc="080A0003" w:tentative="1">
      <w:start w:val="1"/>
      <w:numFmt w:val="bullet"/>
      <w:lvlText w:val="o"/>
      <w:lvlJc w:val="left"/>
      <w:pPr>
        <w:ind w:left="6186" w:hanging="360"/>
      </w:pPr>
      <w:rPr>
        <w:rFonts w:ascii="Courier New" w:hAnsi="Courier New" w:cs="Courier New" w:hint="default"/>
      </w:rPr>
    </w:lvl>
    <w:lvl w:ilvl="8" w:tplc="080A0005" w:tentative="1">
      <w:start w:val="1"/>
      <w:numFmt w:val="bullet"/>
      <w:lvlText w:val=""/>
      <w:lvlJc w:val="left"/>
      <w:pPr>
        <w:ind w:left="6906" w:hanging="360"/>
      </w:pPr>
      <w:rPr>
        <w:rFonts w:ascii="Wingdings" w:hAnsi="Wingdings" w:hint="default"/>
      </w:rPr>
    </w:lvl>
  </w:abstractNum>
  <w:num w:numId="1" w16cid:durableId="1466848845">
    <w:abstractNumId w:val="1"/>
  </w:num>
  <w:num w:numId="2" w16cid:durableId="1692607885">
    <w:abstractNumId w:val="14"/>
  </w:num>
  <w:num w:numId="3" w16cid:durableId="1537087738">
    <w:abstractNumId w:val="11"/>
  </w:num>
  <w:num w:numId="4" w16cid:durableId="876548539">
    <w:abstractNumId w:val="15"/>
  </w:num>
  <w:num w:numId="5" w16cid:durableId="1398019842">
    <w:abstractNumId w:val="0"/>
  </w:num>
  <w:num w:numId="6" w16cid:durableId="1676542009">
    <w:abstractNumId w:val="10"/>
  </w:num>
  <w:num w:numId="7" w16cid:durableId="1329794952">
    <w:abstractNumId w:val="2"/>
  </w:num>
  <w:num w:numId="8" w16cid:durableId="2127499561">
    <w:abstractNumId w:val="5"/>
  </w:num>
  <w:num w:numId="9" w16cid:durableId="1087118129">
    <w:abstractNumId w:val="17"/>
  </w:num>
  <w:num w:numId="10" w16cid:durableId="2125885989">
    <w:abstractNumId w:val="13"/>
  </w:num>
  <w:num w:numId="11" w16cid:durableId="2106994284">
    <w:abstractNumId w:val="4"/>
  </w:num>
  <w:num w:numId="12" w16cid:durableId="2133283308">
    <w:abstractNumId w:val="8"/>
  </w:num>
  <w:num w:numId="13" w16cid:durableId="162624687">
    <w:abstractNumId w:val="16"/>
  </w:num>
  <w:num w:numId="14" w16cid:durableId="1283075225">
    <w:abstractNumId w:val="9"/>
  </w:num>
  <w:num w:numId="15" w16cid:durableId="345324398">
    <w:abstractNumId w:val="6"/>
  </w:num>
  <w:num w:numId="16" w16cid:durableId="334498547">
    <w:abstractNumId w:val="3"/>
  </w:num>
  <w:num w:numId="17" w16cid:durableId="1893148166">
    <w:abstractNumId w:val="12"/>
  </w:num>
  <w:num w:numId="18" w16cid:durableId="1585185752">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ola Moya">
    <w15:presenceInfo w15:providerId="Windows Live" w15:userId="7d86fcc7f75c18ee"/>
  </w15:person>
  <w15:person w15:author="MOYA PERALTA PAOLA ALEXANDRA">
    <w15:presenceInfo w15:providerId="AD" w15:userId="S::dqu_pmoya711@pedagogica.edu.co::4d3f4a33-cf05-4a83-8202-af6fe13594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58D9"/>
    <w:rsid w:val="000114AC"/>
    <w:rsid w:val="00024450"/>
    <w:rsid w:val="000B7E2E"/>
    <w:rsid w:val="000D1FBB"/>
    <w:rsid w:val="000E4BAE"/>
    <w:rsid w:val="000E5338"/>
    <w:rsid w:val="000F15D9"/>
    <w:rsid w:val="00104170"/>
    <w:rsid w:val="00126611"/>
    <w:rsid w:val="00171480"/>
    <w:rsid w:val="001769AA"/>
    <w:rsid w:val="00184765"/>
    <w:rsid w:val="00192AAD"/>
    <w:rsid w:val="001937F2"/>
    <w:rsid w:val="00195B5D"/>
    <w:rsid w:val="001B57CB"/>
    <w:rsid w:val="001B5FD7"/>
    <w:rsid w:val="001C6182"/>
    <w:rsid w:val="001D3B44"/>
    <w:rsid w:val="001E1A66"/>
    <w:rsid w:val="001E6377"/>
    <w:rsid w:val="001E7CDD"/>
    <w:rsid w:val="00224511"/>
    <w:rsid w:val="00225BEA"/>
    <w:rsid w:val="00245D6E"/>
    <w:rsid w:val="00251896"/>
    <w:rsid w:val="00254CEF"/>
    <w:rsid w:val="002578CA"/>
    <w:rsid w:val="00272373"/>
    <w:rsid w:val="00293976"/>
    <w:rsid w:val="00294F70"/>
    <w:rsid w:val="002A1204"/>
    <w:rsid w:val="002A32F3"/>
    <w:rsid w:val="002B4215"/>
    <w:rsid w:val="002C20A0"/>
    <w:rsid w:val="002C7FB0"/>
    <w:rsid w:val="002E5E26"/>
    <w:rsid w:val="002F2902"/>
    <w:rsid w:val="002F64C1"/>
    <w:rsid w:val="00311A5B"/>
    <w:rsid w:val="003213F2"/>
    <w:rsid w:val="003279D1"/>
    <w:rsid w:val="00375933"/>
    <w:rsid w:val="003819E8"/>
    <w:rsid w:val="003864A0"/>
    <w:rsid w:val="00394CB1"/>
    <w:rsid w:val="003B6115"/>
    <w:rsid w:val="003E7F8E"/>
    <w:rsid w:val="00403DEB"/>
    <w:rsid w:val="00420AE1"/>
    <w:rsid w:val="004303AC"/>
    <w:rsid w:val="00437E61"/>
    <w:rsid w:val="00445BC6"/>
    <w:rsid w:val="00454C0B"/>
    <w:rsid w:val="00464D69"/>
    <w:rsid w:val="0047022B"/>
    <w:rsid w:val="0048727E"/>
    <w:rsid w:val="00492146"/>
    <w:rsid w:val="004A45EE"/>
    <w:rsid w:val="004A68A3"/>
    <w:rsid w:val="004C0764"/>
    <w:rsid w:val="004C0F28"/>
    <w:rsid w:val="004C2F27"/>
    <w:rsid w:val="004E0412"/>
    <w:rsid w:val="004E15E7"/>
    <w:rsid w:val="005079B8"/>
    <w:rsid w:val="00513066"/>
    <w:rsid w:val="00561EF6"/>
    <w:rsid w:val="005970AE"/>
    <w:rsid w:val="005B5584"/>
    <w:rsid w:val="005C2399"/>
    <w:rsid w:val="005F6E71"/>
    <w:rsid w:val="006023EA"/>
    <w:rsid w:val="00632E95"/>
    <w:rsid w:val="006536CD"/>
    <w:rsid w:val="00674940"/>
    <w:rsid w:val="00690CF4"/>
    <w:rsid w:val="006D6039"/>
    <w:rsid w:val="006E3804"/>
    <w:rsid w:val="006E5A15"/>
    <w:rsid w:val="0072020E"/>
    <w:rsid w:val="00732431"/>
    <w:rsid w:val="00753680"/>
    <w:rsid w:val="007566F8"/>
    <w:rsid w:val="007C0818"/>
    <w:rsid w:val="007C1B02"/>
    <w:rsid w:val="007C5FAD"/>
    <w:rsid w:val="007C6EEA"/>
    <w:rsid w:val="007D69C8"/>
    <w:rsid w:val="007F2088"/>
    <w:rsid w:val="007F4632"/>
    <w:rsid w:val="008148ED"/>
    <w:rsid w:val="00831F27"/>
    <w:rsid w:val="00847A26"/>
    <w:rsid w:val="00866DF3"/>
    <w:rsid w:val="00885031"/>
    <w:rsid w:val="00897ED8"/>
    <w:rsid w:val="008B6F41"/>
    <w:rsid w:val="008D0B88"/>
    <w:rsid w:val="008D757F"/>
    <w:rsid w:val="008F3334"/>
    <w:rsid w:val="00914CE1"/>
    <w:rsid w:val="00921142"/>
    <w:rsid w:val="00933A3F"/>
    <w:rsid w:val="009539E6"/>
    <w:rsid w:val="009979C1"/>
    <w:rsid w:val="009B4F08"/>
    <w:rsid w:val="009C4656"/>
    <w:rsid w:val="009C46DB"/>
    <w:rsid w:val="009C6944"/>
    <w:rsid w:val="009D1F2C"/>
    <w:rsid w:val="009F793B"/>
    <w:rsid w:val="00A14B90"/>
    <w:rsid w:val="00A17B48"/>
    <w:rsid w:val="00A22EED"/>
    <w:rsid w:val="00A31B88"/>
    <w:rsid w:val="00A364AF"/>
    <w:rsid w:val="00A45309"/>
    <w:rsid w:val="00A52725"/>
    <w:rsid w:val="00A57971"/>
    <w:rsid w:val="00A90B17"/>
    <w:rsid w:val="00A94D90"/>
    <w:rsid w:val="00AB4B5E"/>
    <w:rsid w:val="00AD4601"/>
    <w:rsid w:val="00AE6011"/>
    <w:rsid w:val="00AF5C93"/>
    <w:rsid w:val="00B13CFC"/>
    <w:rsid w:val="00B14F20"/>
    <w:rsid w:val="00B254CA"/>
    <w:rsid w:val="00B3157F"/>
    <w:rsid w:val="00B47C08"/>
    <w:rsid w:val="00B51949"/>
    <w:rsid w:val="00B65D68"/>
    <w:rsid w:val="00B82DD7"/>
    <w:rsid w:val="00B84C20"/>
    <w:rsid w:val="00BB0665"/>
    <w:rsid w:val="00BB0D08"/>
    <w:rsid w:val="00BB3244"/>
    <w:rsid w:val="00BB6722"/>
    <w:rsid w:val="00BC0852"/>
    <w:rsid w:val="00BC32A1"/>
    <w:rsid w:val="00BD6AC6"/>
    <w:rsid w:val="00BE1ABF"/>
    <w:rsid w:val="00BE5834"/>
    <w:rsid w:val="00BE74B6"/>
    <w:rsid w:val="00BF104C"/>
    <w:rsid w:val="00C23930"/>
    <w:rsid w:val="00C26BA9"/>
    <w:rsid w:val="00C35422"/>
    <w:rsid w:val="00C44661"/>
    <w:rsid w:val="00C83C43"/>
    <w:rsid w:val="00C83FDD"/>
    <w:rsid w:val="00C92047"/>
    <w:rsid w:val="00CA0EC4"/>
    <w:rsid w:val="00CB2724"/>
    <w:rsid w:val="00CE78A8"/>
    <w:rsid w:val="00D20BBF"/>
    <w:rsid w:val="00D27B36"/>
    <w:rsid w:val="00D376E1"/>
    <w:rsid w:val="00D51061"/>
    <w:rsid w:val="00D52A11"/>
    <w:rsid w:val="00D568AD"/>
    <w:rsid w:val="00D70EA7"/>
    <w:rsid w:val="00D713FC"/>
    <w:rsid w:val="00D94B0D"/>
    <w:rsid w:val="00DC431C"/>
    <w:rsid w:val="00DD5BDA"/>
    <w:rsid w:val="00DE275D"/>
    <w:rsid w:val="00DE2B0C"/>
    <w:rsid w:val="00DE382C"/>
    <w:rsid w:val="00DE63D6"/>
    <w:rsid w:val="00DE7DA1"/>
    <w:rsid w:val="00DF4238"/>
    <w:rsid w:val="00DF6DF3"/>
    <w:rsid w:val="00E12B70"/>
    <w:rsid w:val="00E32AC0"/>
    <w:rsid w:val="00E368C5"/>
    <w:rsid w:val="00E42A30"/>
    <w:rsid w:val="00E467CA"/>
    <w:rsid w:val="00E646B2"/>
    <w:rsid w:val="00E81407"/>
    <w:rsid w:val="00EB4E78"/>
    <w:rsid w:val="00EF756B"/>
    <w:rsid w:val="00F13760"/>
    <w:rsid w:val="00F305F7"/>
    <w:rsid w:val="00F3191C"/>
    <w:rsid w:val="00F469CC"/>
    <w:rsid w:val="00F729D7"/>
    <w:rsid w:val="00FD5CD8"/>
    <w:rsid w:val="00FE4220"/>
    <w:rsid w:val="00FE70DC"/>
    <w:rsid w:val="00FF258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2B70"/>
    <w:pPr>
      <w:spacing w:line="240" w:lineRule="auto"/>
    </w:pPr>
    <w:rPr>
      <w:bCs/>
      <w:sz w:val="20"/>
      <w:szCs w:val="20"/>
    </w:rPr>
  </w:style>
  <w:style w:type="paragraph" w:styleId="Heading1">
    <w:name w:val="heading 1"/>
    <w:basedOn w:val="Normal"/>
    <w:next w:val="Normal"/>
    <w:uiPriority w:val="9"/>
    <w:pPr>
      <w:keepNext/>
      <w:keepLines/>
      <w:spacing w:before="400" w:after="120"/>
      <w:outlineLvl w:val="0"/>
    </w:pPr>
    <w:rPr>
      <w:sz w:val="40"/>
      <w:szCs w:val="40"/>
    </w:rPr>
  </w:style>
  <w:style w:type="paragraph" w:styleId="Heading2">
    <w:name w:val="heading 2"/>
    <w:basedOn w:val="Normal"/>
    <w:next w:val="Normal"/>
    <w:uiPriority w:val="9"/>
    <w:semiHidden/>
    <w:unhideWhenUsed/>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pPr>
      <w:keepNext/>
      <w:keepLines/>
      <w:spacing w:after="60"/>
    </w:pPr>
    <w:rPr>
      <w:sz w:val="52"/>
      <w:szCs w:val="52"/>
    </w:rPr>
  </w:style>
  <w:style w:type="paragraph" w:customStyle="1" w:styleId="Normal0">
    <w:name w:val="Normal0"/>
    <w:qFormat/>
    <w:rsid w:val="00464D69"/>
    <w:pPr>
      <w:spacing w:before="120" w:after="120"/>
    </w:pPr>
    <w:rPr>
      <w:sz w:val="20"/>
    </w:rPr>
  </w:style>
  <w:style w:type="paragraph" w:customStyle="1" w:styleId="heading10">
    <w:name w:val="heading 10"/>
    <w:basedOn w:val="Normal0"/>
    <w:next w:val="Normal0"/>
    <w:uiPriority w:val="9"/>
    <w:pPr>
      <w:keepNext/>
      <w:keepLines/>
      <w:spacing w:before="40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paragraph" w:styleId="Subtitle">
    <w:name w:val="Subtitle"/>
    <w:basedOn w:val="Normal0"/>
    <w:next w:val="Normal0"/>
    <w:uiPriority w:val="11"/>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0"/>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sz="12" w:space="0" w:color="FFFFFF" w:themeColor="background1"/>
        </w:tcBorders>
        <w:shd w:val="clear" w:color="auto" w:fill="007DAD"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ListParagraph">
    <w:name w:val="List Paragraph"/>
    <w:basedOn w:val="Normal0"/>
    <w:uiPriority w:val="34"/>
    <w:rsid w:val="0005659E"/>
    <w:pPr>
      <w:ind w:left="720"/>
      <w:contextualSpacing/>
    </w:pPr>
  </w:style>
  <w:style w:type="character" w:styleId="Hyperlink">
    <w:name w:val="Hyperlink"/>
    <w:basedOn w:val="DefaultParagraphFont"/>
    <w:uiPriority w:val="99"/>
    <w:unhideWhenUsed/>
    <w:rsid w:val="00E65E01"/>
    <w:rPr>
      <w:color w:val="F49100"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5DFD0" w:themeColor="followedHyperlink"/>
      <w:u w:val="single"/>
    </w:rPr>
  </w:style>
  <w:style w:type="paragraph" w:styleId="BalloonText">
    <w:name w:val="Balloon Text"/>
    <w:basedOn w:val="Normal0"/>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pPr>
      <w:spacing w:line="240" w:lineRule="auto"/>
    </w:pPr>
    <w:rPr>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1"/>
    <w:tblPr>
      <w:tblStyleRowBandSize w:val="1"/>
      <w:tblStyleColBandSize w:val="1"/>
      <w:tblCellMar>
        <w:left w:w="70" w:type="dxa"/>
        <w:right w:w="70"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NoSpacing">
    <w:name w:val="No Spacing"/>
    <w:uiPriority w:val="1"/>
    <w:qFormat/>
    <w:rsid w:val="00464D69"/>
    <w:pPr>
      <w:spacing w:before="240" w:after="240" w:line="240" w:lineRule="auto"/>
    </w:pPr>
    <w:rPr>
      <w:bCs/>
      <w:sz w:val="20"/>
      <w:szCs w:val="20"/>
    </w:rPr>
  </w:style>
  <w:style w:type="character" w:customStyle="1" w:styleId="font231">
    <w:name w:val="font231"/>
    <w:basedOn w:val="DefaultParagraphFont"/>
    <w:rsid w:val="008B6F41"/>
    <w:rPr>
      <w:rFonts w:ascii="Calibri" w:hAnsi="Calibri" w:cs="Calibri" w:hint="default"/>
      <w:b/>
      <w:bCs/>
      <w:i w:val="0"/>
      <w:iCs w:val="0"/>
      <w:strike w:val="0"/>
      <w:dstrike w:val="0"/>
      <w:color w:val="auto"/>
      <w:sz w:val="22"/>
      <w:szCs w:val="22"/>
      <w:u w:val="none"/>
      <w:effect w:val="none"/>
    </w:rPr>
  </w:style>
  <w:style w:type="character" w:customStyle="1" w:styleId="font221">
    <w:name w:val="font221"/>
    <w:basedOn w:val="DefaultParagraphFont"/>
    <w:rsid w:val="008B6F41"/>
    <w:rPr>
      <w:rFonts w:ascii="Calibri" w:hAnsi="Calibri" w:cs="Calibri" w:hint="default"/>
      <w:b w:val="0"/>
      <w:bCs w:val="0"/>
      <w:i w:val="0"/>
      <w:iCs w:val="0"/>
      <w:strike w:val="0"/>
      <w:dstrike w:val="0"/>
      <w:color w:val="auto"/>
      <w:sz w:val="22"/>
      <w:szCs w:val="22"/>
      <w:u w:val="none"/>
      <w:effect w:val="none"/>
    </w:rPr>
  </w:style>
  <w:style w:type="table" w:styleId="TableGridLight">
    <w:name w:val="Grid Table Light"/>
    <w:basedOn w:val="TableNormal"/>
    <w:uiPriority w:val="40"/>
    <w:rsid w:val="00933A3F"/>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5">
    <w:name w:val="Grid Table 4 Accent 5"/>
    <w:basedOn w:val="TableNormal"/>
    <w:uiPriority w:val="49"/>
    <w:rsid w:val="001B5FD7"/>
    <w:pPr>
      <w:spacing w:line="240" w:lineRule="auto"/>
    </w:pPr>
    <w:tblPr>
      <w:tblStyleRowBandSize w:val="1"/>
      <w:tblStyleColBandSize w:val="1"/>
      <w:tblBorders>
        <w:top w:val="single" w:sz="4" w:space="0" w:color="B0DFA0" w:themeColor="accent5" w:themeTint="99"/>
        <w:left w:val="single" w:sz="4" w:space="0" w:color="B0DFA0" w:themeColor="accent5" w:themeTint="99"/>
        <w:bottom w:val="single" w:sz="4" w:space="0" w:color="B0DFA0" w:themeColor="accent5" w:themeTint="99"/>
        <w:right w:val="single" w:sz="4" w:space="0" w:color="B0DFA0" w:themeColor="accent5" w:themeTint="99"/>
        <w:insideH w:val="single" w:sz="4" w:space="0" w:color="B0DFA0" w:themeColor="accent5" w:themeTint="99"/>
        <w:insideV w:val="single" w:sz="4" w:space="0" w:color="B0DFA0" w:themeColor="accent5" w:themeTint="99"/>
      </w:tblBorders>
    </w:tblPr>
    <w:tblStylePr w:type="firstRow">
      <w:rPr>
        <w:b/>
        <w:bCs/>
        <w:color w:val="FFFFFF" w:themeColor="background1"/>
      </w:rPr>
      <w:tblPr/>
      <w:tcPr>
        <w:tcBorders>
          <w:top w:val="single" w:sz="4" w:space="0" w:color="7CCA62" w:themeColor="accent5"/>
          <w:left w:val="single" w:sz="4" w:space="0" w:color="7CCA62" w:themeColor="accent5"/>
          <w:bottom w:val="single" w:sz="4" w:space="0" w:color="7CCA62" w:themeColor="accent5"/>
          <w:right w:val="single" w:sz="4" w:space="0" w:color="7CCA62" w:themeColor="accent5"/>
          <w:insideH w:val="nil"/>
          <w:insideV w:val="nil"/>
        </w:tcBorders>
        <w:shd w:val="clear" w:color="auto" w:fill="7CCA62" w:themeFill="accent5"/>
      </w:tcPr>
    </w:tblStylePr>
    <w:tblStylePr w:type="lastRow">
      <w:rPr>
        <w:b/>
        <w:bCs/>
      </w:rPr>
      <w:tblPr/>
      <w:tcPr>
        <w:tcBorders>
          <w:top w:val="double" w:sz="4" w:space="0" w:color="7CCA62" w:themeColor="accent5"/>
        </w:tcBorders>
      </w:tcPr>
    </w:tblStylePr>
    <w:tblStylePr w:type="firstCol">
      <w:rPr>
        <w:b/>
        <w:bCs/>
      </w:rPr>
    </w:tblStylePr>
    <w:tblStylePr w:type="lastCol">
      <w:rPr>
        <w:b/>
        <w:bCs/>
      </w:rPr>
    </w:tblStylePr>
    <w:tblStylePr w:type="band1Vert">
      <w:tblPr/>
      <w:tcPr>
        <w:shd w:val="clear" w:color="auto" w:fill="E4F4DF" w:themeFill="accent5" w:themeFillTint="33"/>
      </w:tcPr>
    </w:tblStylePr>
    <w:tblStylePr w:type="band1Horz">
      <w:tblPr/>
      <w:tcPr>
        <w:shd w:val="clear" w:color="auto" w:fill="E4F4DF" w:themeFill="accent5" w:themeFillTint="33"/>
      </w:tcPr>
    </w:tblStylePr>
  </w:style>
  <w:style w:type="table" w:styleId="GridTable5Dark-Accent4">
    <w:name w:val="Grid Table 5 Dark Accent 4"/>
    <w:basedOn w:val="TableNormal"/>
    <w:uiPriority w:val="50"/>
    <w:rsid w:val="001B5FD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9FBED"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0CF9B"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0CF9B"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0CF9B"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0CF9B" w:themeFill="accent4"/>
      </w:tcPr>
    </w:tblStylePr>
    <w:tblStylePr w:type="band1Vert">
      <w:tblPr/>
      <w:tcPr>
        <w:shd w:val="clear" w:color="auto" w:fill="94F6DB" w:themeFill="accent4" w:themeFillTint="66"/>
      </w:tcPr>
    </w:tblStylePr>
    <w:tblStylePr w:type="band1Horz">
      <w:tblPr/>
      <w:tcPr>
        <w:shd w:val="clear" w:color="auto" w:fill="94F6DB" w:themeFill="accent4"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0233651">
      <w:bodyDiv w:val="1"/>
      <w:marLeft w:val="0"/>
      <w:marRight w:val="0"/>
      <w:marTop w:val="0"/>
      <w:marBottom w:val="0"/>
      <w:divBdr>
        <w:top w:val="none" w:sz="0" w:space="0" w:color="auto"/>
        <w:left w:val="none" w:sz="0" w:space="0" w:color="auto"/>
        <w:bottom w:val="none" w:sz="0" w:space="0" w:color="auto"/>
        <w:right w:val="none" w:sz="0" w:space="0" w:color="auto"/>
      </w:divBdr>
    </w:div>
    <w:div w:id="627053850">
      <w:bodyDiv w:val="1"/>
      <w:marLeft w:val="0"/>
      <w:marRight w:val="0"/>
      <w:marTop w:val="0"/>
      <w:marBottom w:val="0"/>
      <w:divBdr>
        <w:top w:val="none" w:sz="0" w:space="0" w:color="auto"/>
        <w:left w:val="none" w:sz="0" w:space="0" w:color="auto"/>
        <w:bottom w:val="none" w:sz="0" w:space="0" w:color="auto"/>
        <w:right w:val="none" w:sz="0" w:space="0" w:color="auto"/>
      </w:divBdr>
    </w:div>
    <w:div w:id="735397712">
      <w:bodyDiv w:val="1"/>
      <w:marLeft w:val="0"/>
      <w:marRight w:val="0"/>
      <w:marTop w:val="0"/>
      <w:marBottom w:val="0"/>
      <w:divBdr>
        <w:top w:val="none" w:sz="0" w:space="0" w:color="auto"/>
        <w:left w:val="none" w:sz="0" w:space="0" w:color="auto"/>
        <w:bottom w:val="none" w:sz="0" w:space="0" w:color="auto"/>
        <w:right w:val="none" w:sz="0" w:space="0" w:color="auto"/>
      </w:divBdr>
    </w:div>
    <w:div w:id="917787601">
      <w:bodyDiv w:val="1"/>
      <w:marLeft w:val="0"/>
      <w:marRight w:val="0"/>
      <w:marTop w:val="0"/>
      <w:marBottom w:val="0"/>
      <w:divBdr>
        <w:top w:val="none" w:sz="0" w:space="0" w:color="auto"/>
        <w:left w:val="none" w:sz="0" w:space="0" w:color="auto"/>
        <w:bottom w:val="none" w:sz="0" w:space="0" w:color="auto"/>
        <w:right w:val="none" w:sz="0" w:space="0" w:color="auto"/>
      </w:divBdr>
    </w:div>
    <w:div w:id="1118379673">
      <w:bodyDiv w:val="1"/>
      <w:marLeft w:val="0"/>
      <w:marRight w:val="0"/>
      <w:marTop w:val="0"/>
      <w:marBottom w:val="0"/>
      <w:divBdr>
        <w:top w:val="none" w:sz="0" w:space="0" w:color="auto"/>
        <w:left w:val="none" w:sz="0" w:space="0" w:color="auto"/>
        <w:bottom w:val="none" w:sz="0" w:space="0" w:color="auto"/>
        <w:right w:val="none" w:sz="0" w:space="0" w:color="auto"/>
      </w:divBdr>
      <w:divsChild>
        <w:div w:id="2126269063">
          <w:marLeft w:val="0"/>
          <w:marRight w:val="0"/>
          <w:marTop w:val="0"/>
          <w:marBottom w:val="0"/>
          <w:divBdr>
            <w:top w:val="none" w:sz="0" w:space="0" w:color="auto"/>
            <w:left w:val="none" w:sz="0" w:space="0" w:color="auto"/>
            <w:bottom w:val="none" w:sz="0" w:space="0" w:color="auto"/>
            <w:right w:val="none" w:sz="0" w:space="0" w:color="auto"/>
          </w:divBdr>
        </w:div>
      </w:divsChild>
    </w:div>
    <w:div w:id="1722947170">
      <w:bodyDiv w:val="1"/>
      <w:marLeft w:val="0"/>
      <w:marRight w:val="0"/>
      <w:marTop w:val="0"/>
      <w:marBottom w:val="0"/>
      <w:divBdr>
        <w:top w:val="none" w:sz="0" w:space="0" w:color="auto"/>
        <w:left w:val="none" w:sz="0" w:space="0" w:color="auto"/>
        <w:bottom w:val="none" w:sz="0" w:space="0" w:color="auto"/>
        <w:right w:val="none" w:sz="0" w:space="0" w:color="auto"/>
      </w:divBdr>
      <w:divsChild>
        <w:div w:id="1360543487">
          <w:marLeft w:val="0"/>
          <w:marRight w:val="0"/>
          <w:marTop w:val="0"/>
          <w:marBottom w:val="0"/>
          <w:divBdr>
            <w:top w:val="none" w:sz="0" w:space="0" w:color="auto"/>
            <w:left w:val="none" w:sz="0" w:space="0" w:color="auto"/>
            <w:bottom w:val="none" w:sz="0" w:space="0" w:color="auto"/>
            <w:right w:val="none" w:sz="0" w:space="0" w:color="auto"/>
          </w:divBdr>
        </w:div>
      </w:divsChild>
    </w:div>
    <w:div w:id="1786193951">
      <w:bodyDiv w:val="1"/>
      <w:marLeft w:val="0"/>
      <w:marRight w:val="0"/>
      <w:marTop w:val="0"/>
      <w:marBottom w:val="0"/>
      <w:divBdr>
        <w:top w:val="none" w:sz="0" w:space="0" w:color="auto"/>
        <w:left w:val="none" w:sz="0" w:space="0" w:color="auto"/>
        <w:bottom w:val="none" w:sz="0" w:space="0" w:color="auto"/>
        <w:right w:val="none" w:sz="0" w:space="0" w:color="auto"/>
      </w:divBdr>
    </w:div>
    <w:div w:id="1888955811">
      <w:bodyDiv w:val="1"/>
      <w:marLeft w:val="0"/>
      <w:marRight w:val="0"/>
      <w:marTop w:val="0"/>
      <w:marBottom w:val="0"/>
      <w:divBdr>
        <w:top w:val="none" w:sz="0" w:space="0" w:color="auto"/>
        <w:left w:val="none" w:sz="0" w:space="0" w:color="auto"/>
        <w:bottom w:val="none" w:sz="0" w:space="0" w:color="auto"/>
        <w:right w:val="none" w:sz="0" w:space="0" w:color="auto"/>
      </w:divBdr>
    </w:div>
    <w:div w:id="1907372182">
      <w:bodyDiv w:val="1"/>
      <w:marLeft w:val="0"/>
      <w:marRight w:val="0"/>
      <w:marTop w:val="0"/>
      <w:marBottom w:val="0"/>
      <w:divBdr>
        <w:top w:val="none" w:sz="0" w:space="0" w:color="auto"/>
        <w:left w:val="none" w:sz="0" w:space="0" w:color="auto"/>
        <w:bottom w:val="none" w:sz="0" w:space="0" w:color="auto"/>
        <w:right w:val="none" w:sz="0" w:space="0" w:color="auto"/>
      </w:divBdr>
      <w:divsChild>
        <w:div w:id="1730151330">
          <w:marLeft w:val="0"/>
          <w:marRight w:val="0"/>
          <w:marTop w:val="0"/>
          <w:marBottom w:val="0"/>
          <w:divBdr>
            <w:top w:val="none" w:sz="0" w:space="0" w:color="auto"/>
            <w:left w:val="none" w:sz="0" w:space="0" w:color="auto"/>
            <w:bottom w:val="none" w:sz="0" w:space="0" w:color="auto"/>
            <w:right w:val="none" w:sz="0" w:space="0" w:color="auto"/>
          </w:divBdr>
        </w:div>
      </w:divsChild>
    </w:div>
    <w:div w:id="19844309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vector-premium/bacterias-virus-o-germenes-persiguen-mujer-que-quiere-protegerse-brote-gripe_244082302.htm#fromView=search&amp;page=1&amp;position=26&amp;uuid=b0c297fc-db52-4168-b858-e659ecb60b7a" TargetMode="External"/><Relationship Id="rId13" Type="http://schemas.openxmlformats.org/officeDocument/2006/relationships/hyperlink" Target="https://www.freepik.es/vector-premium/gente-esta-enferma-estilo-diseno-plano-simple_157884695.htm#fromView=search&amp;page=1&amp;position=23&amp;uuid=ff4f157e-96e6-4824-89b5-9c18949f725a" TargetMode="External"/><Relationship Id="rId18" Type="http://schemas.openxmlformats.org/officeDocument/2006/relationships/hyperlink" Target="https://www.freepik.es/vector-premium/medico-examina-paciente-enfermo_177102928.htm#fromView=search&amp;page=1&amp;position=6&amp;uuid=7a7c4b1f-367d-4cf0-b376-47c5bc5f0429" TargetMode="External"/><Relationship Id="rId3" Type="http://schemas.openxmlformats.org/officeDocument/2006/relationships/hyperlink" Target="https://www.freepik.es/vector-gratis/detener-ilustracion-coronavirus_7434911.htm#fromView=search&amp;page=1&amp;position=21&amp;uuid=43fa1e75-aa91-4046-9c81-f674194bbf88" TargetMode="External"/><Relationship Id="rId21" Type="http://schemas.openxmlformats.org/officeDocument/2006/relationships/hyperlink" Target="https://www.freepik.es/foto-gratis/cerrar-sobre-bebe-recien-nacido_19121679.htm#fromView=search&amp;page=1&amp;position=7&amp;uuid=2d36ae47-6d76-43b5-bcc0-6589070ee269" TargetMode="External"/><Relationship Id="rId7" Type="http://schemas.openxmlformats.org/officeDocument/2006/relationships/hyperlink" Target="https://www.freepik.es/vector-gratis/concepto-pandemia-virus_7373346.htm#fromView=search&amp;page=1&amp;position=5&amp;uuid=b0c297fc-db52-4168-b858-e659ecb60b7a" TargetMode="External"/><Relationship Id="rId12" Type="http://schemas.openxmlformats.org/officeDocument/2006/relationships/hyperlink" Target="https://www.freepik.es/vector-premium/salud-mujeres_133714160.htm#fromView=search&amp;page=1&amp;position=13&amp;uuid=97efe3bf-6992-44c7-af83-9d6dbcf9167e" TargetMode="External"/><Relationship Id="rId17" Type="http://schemas.openxmlformats.org/officeDocument/2006/relationships/hyperlink" Target="https://www.freepik.es/vector-gratis/realismo-3d-zumo-pina-fruta-fresca-ilustracion-vectorial_22299090.htm#fromView=search&amp;page=1&amp;position=30&amp;uuid=094c9a1d-2c68-4af4-ac02-b39b5e09dddf" TargetMode="External"/><Relationship Id="rId2" Type="http://schemas.openxmlformats.org/officeDocument/2006/relationships/hyperlink" Target="https://www.freepik.es/vector-gratis/microscopio-ver-germenes-virus_38959327.htm#fromView=search&amp;page=1&amp;position=2&amp;uuid=ec1b7c06-4517-4f49-8c11-c6e72c3f38a0" TargetMode="External"/><Relationship Id="rId16" Type="http://schemas.openxmlformats.org/officeDocument/2006/relationships/hyperlink" Target="https://www.freepik.es/vector-premium/victoria-sobre-virus-vacuna-contra-coronavirus-covid-19-mujer-esta-luchando-contra-pandemia_33129653.htm#fromView=search&amp;page=1&amp;position=48&amp;uuid=d56fd834-033d-41d4-82dc-065fcf96c4e9" TargetMode="External"/><Relationship Id="rId20" Type="http://schemas.openxmlformats.org/officeDocument/2006/relationships/hyperlink" Target="https://www.freepik.es/vector-premium/ilustracion-ojos_239861334.htm#fromView=search&amp;page=1&amp;position=8&amp;uuid=b130927a-68d5-4a66-bdb0-387165d36d3e" TargetMode="External"/><Relationship Id="rId1" Type="http://schemas.openxmlformats.org/officeDocument/2006/relationships/hyperlink" Target="https://www.freepik.es/vector-gratis/ilustracion-aborto-diseno-plano-dibujado-mano_25045606.htm#fromView=search&amp;page=1&amp;position=48&amp;uuid=1d5c5d70-e9ab-43a2-a212-485fea9ebec1" TargetMode="External"/><Relationship Id="rId6" Type="http://schemas.openxmlformats.org/officeDocument/2006/relationships/hyperlink" Target="https://www.freepik.es/vector-gratis/ilustracion-gradiente-probioticos-prebioticos_58420845.htm#fromView=search&amp;page=1&amp;position=1&amp;uuid=4bfe2169-5506-4432-a6c2-a8da0535824d" TargetMode="External"/><Relationship Id="rId11" Type="http://schemas.openxmlformats.org/officeDocument/2006/relationships/hyperlink" Target="https://www.freepik.es/fotos-premium/mujer-asiatica-tiene-nauseas_5420851.htm#fromView=search&amp;page=1&amp;position=15&amp;uuid=7574a082-e404-476b-bcd8-88cee060d38a" TargetMode="External"/><Relationship Id="rId5" Type="http://schemas.openxmlformats.org/officeDocument/2006/relationships/hyperlink" Target="https://www.freepik.es/fotos-premium/fotos-renderizadas-3d-fondo-plano-utilizan-lupa-ver-germenes_251593521.htm#fromView=search&amp;page=1&amp;position=51&amp;uuid=c6b64ab2-6bbd-404a-b4ab-fb7a1cec5d9a" TargetMode="External"/><Relationship Id="rId15" Type="http://schemas.openxmlformats.org/officeDocument/2006/relationships/hyperlink" Target="https://www.freepik.es/vector-premium/humo-verde-toxico-craneo-mortal-nube-veneno_32355429.htm#fromView=search&amp;page=1&amp;position=12&amp;uuid=47e6ba03-beb1-4cce-9aa7-60594f9632ae" TargetMode="External"/><Relationship Id="rId10" Type="http://schemas.openxmlformats.org/officeDocument/2006/relationships/hyperlink" Target="https://www.freepik.es/vector-gratis/diagrama-estructura-esponjas-educacion-biologia_15549687.htm#fromView=search&amp;page=1&amp;position=7&amp;uuid=410afbd6-9728-46e8-8ecd-45ad966c5c7f" TargetMode="External"/><Relationship Id="rId19" Type="http://schemas.openxmlformats.org/officeDocument/2006/relationships/hyperlink" Target="https://live.staticflickr.com/5269/5613984108_a1a01b3ac5_z.jpg" TargetMode="External"/><Relationship Id="rId4" Type="http://schemas.openxmlformats.org/officeDocument/2006/relationships/hyperlink" Target="https://www.freepik.es/fotos-premium/grupo-diferentes-tipos-bacterias-o-microbios-microscopicos_263032038.htm#fromView=search&amp;page=1&amp;position=9&amp;uuid=34c1287a-51a0-4f3e-b852-226f7fd003ba" TargetMode="External"/><Relationship Id="rId9" Type="http://schemas.openxmlformats.org/officeDocument/2006/relationships/hyperlink" Target="https://www.freepik.es/foto-gratis/ilustracion-3d-coronavirus-2019ncov_170332109.htm#fromView=search&amp;page=1&amp;position=43&amp;uuid=71c148a6-4017-44fc-a8c9-d3b04df416a9" TargetMode="External"/><Relationship Id="rId14" Type="http://schemas.openxmlformats.org/officeDocument/2006/relationships/hyperlink" Target="https://www.freepik.es/foto-gratis/agricultores-rocian-lichi-jardin_4835355.htm#fromView=search&amp;page=1&amp;position=0&amp;uuid=611cbb54-e5f0-4d46-8534-65f283096bf3" TargetMode="External"/><Relationship Id="rId22" Type="http://schemas.openxmlformats.org/officeDocument/2006/relationships/hyperlink" Target="https://www.freepik.es/fotos-premium/entrenando-gran-dia-longitud-total-mujer-joven-atractiva-ropa-deportiva-mirando-camara-mientras-flota-contra-fondo-gris_19383451.htm#fromView=search&amp;page=1&amp;position=49&amp;uuid=e934f9b2-ebf1-444b-ac69-eafd97946693"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38.jpeg"/><Relationship Id="rId21" Type="http://schemas.openxmlformats.org/officeDocument/2006/relationships/diagramColors" Target="diagrams/colors1.xml"/><Relationship Id="rId42" Type="http://schemas.microsoft.com/office/2007/relationships/diagramDrawing" Target="diagrams/drawing4.xml"/><Relationship Id="rId63" Type="http://schemas.openxmlformats.org/officeDocument/2006/relationships/image" Target="media/image19.png"/><Relationship Id="rId84" Type="http://schemas.openxmlformats.org/officeDocument/2006/relationships/diagramLayout" Target="diagrams/layout11.xml"/><Relationship Id="rId16" Type="http://schemas.openxmlformats.org/officeDocument/2006/relationships/image" Target="media/image2.jpeg"/><Relationship Id="rId107" Type="http://schemas.openxmlformats.org/officeDocument/2006/relationships/diagramColors" Target="diagrams/colors14.xml"/><Relationship Id="rId11" Type="http://schemas.openxmlformats.org/officeDocument/2006/relationships/image" Target="media/image1.jpeg"/><Relationship Id="rId32" Type="http://schemas.openxmlformats.org/officeDocument/2006/relationships/image" Target="media/image10.jpeg"/><Relationship Id="rId37" Type="http://schemas.microsoft.com/office/2007/relationships/diagramDrawing" Target="diagrams/drawing3.xml"/><Relationship Id="rId53" Type="http://schemas.openxmlformats.org/officeDocument/2006/relationships/diagramQuickStyle" Target="diagrams/quickStyle6.xml"/><Relationship Id="rId58" Type="http://schemas.openxmlformats.org/officeDocument/2006/relationships/diagramData" Target="diagrams/data7.xml"/><Relationship Id="rId74" Type="http://schemas.openxmlformats.org/officeDocument/2006/relationships/image" Target="media/image23.jpeg"/><Relationship Id="rId79" Type="http://schemas.openxmlformats.org/officeDocument/2006/relationships/diagramQuickStyle" Target="diagrams/quickStyle10.xml"/><Relationship Id="rId102" Type="http://schemas.openxmlformats.org/officeDocument/2006/relationships/diagramColors" Target="diagrams/colors13.xml"/><Relationship Id="rId123" Type="http://schemas.openxmlformats.org/officeDocument/2006/relationships/image" Target="media/image39.png"/><Relationship Id="rId128" Type="http://schemas.openxmlformats.org/officeDocument/2006/relationships/hyperlink" Target="https://www.youtube.com/watch?v=_ITCxK-Q64I&amp;ab_channel=DiprecaTVM%C3%A1sCerca" TargetMode="External"/><Relationship Id="rId5" Type="http://schemas.openxmlformats.org/officeDocument/2006/relationships/numbering" Target="numbering.xml"/><Relationship Id="rId90" Type="http://schemas.microsoft.com/office/2007/relationships/hdphoto" Target="media/hdphoto4.wdp"/><Relationship Id="rId95" Type="http://schemas.openxmlformats.org/officeDocument/2006/relationships/diagramQuickStyle" Target="diagrams/quickStyle12.xml"/><Relationship Id="rId22" Type="http://schemas.microsoft.com/office/2007/relationships/diagramDrawing" Target="diagrams/drawing1.xml"/><Relationship Id="rId27" Type="http://schemas.openxmlformats.org/officeDocument/2006/relationships/diagramColors" Target="diagrams/colors2.xml"/><Relationship Id="rId43" Type="http://schemas.openxmlformats.org/officeDocument/2006/relationships/diagramData" Target="diagrams/data5.xml"/><Relationship Id="rId48" Type="http://schemas.openxmlformats.org/officeDocument/2006/relationships/image" Target="media/image13.png"/><Relationship Id="rId64" Type="http://schemas.openxmlformats.org/officeDocument/2006/relationships/diagramData" Target="diagrams/data8.xml"/><Relationship Id="rId69" Type="http://schemas.openxmlformats.org/officeDocument/2006/relationships/diagramData" Target="diagrams/data9.xml"/><Relationship Id="rId113" Type="http://schemas.openxmlformats.org/officeDocument/2006/relationships/diagramQuickStyle" Target="diagrams/quickStyle15.xml"/><Relationship Id="rId118" Type="http://schemas.openxmlformats.org/officeDocument/2006/relationships/diagramData" Target="diagrams/data16.xml"/><Relationship Id="rId134" Type="http://schemas.openxmlformats.org/officeDocument/2006/relationships/theme" Target="theme/theme1.xml"/><Relationship Id="rId80" Type="http://schemas.openxmlformats.org/officeDocument/2006/relationships/diagramColors" Target="diagrams/colors10.xml"/><Relationship Id="rId85" Type="http://schemas.openxmlformats.org/officeDocument/2006/relationships/diagramQuickStyle" Target="diagrams/quickStyle11.xml"/><Relationship Id="rId12" Type="http://schemas.openxmlformats.org/officeDocument/2006/relationships/comments" Target="comments.xml"/><Relationship Id="rId17" Type="http://schemas.openxmlformats.org/officeDocument/2006/relationships/image" Target="media/image3.jpeg"/><Relationship Id="rId33" Type="http://schemas.openxmlformats.org/officeDocument/2006/relationships/diagramData" Target="diagrams/data3.xml"/><Relationship Id="rId38" Type="http://schemas.openxmlformats.org/officeDocument/2006/relationships/diagramData" Target="diagrams/data4.xml"/><Relationship Id="rId59" Type="http://schemas.openxmlformats.org/officeDocument/2006/relationships/diagramLayout" Target="diagrams/layout7.xml"/><Relationship Id="rId103" Type="http://schemas.microsoft.com/office/2007/relationships/diagramDrawing" Target="diagrams/drawing13.xml"/><Relationship Id="rId108" Type="http://schemas.microsoft.com/office/2007/relationships/diagramDrawing" Target="diagrams/drawing14.xml"/><Relationship Id="rId124" Type="http://schemas.openxmlformats.org/officeDocument/2006/relationships/hyperlink" Target="https://elibro-net.bdigital.sena.edu.co/es/lc/senavirtual/titulos/22197" TargetMode="External"/><Relationship Id="rId129" Type="http://schemas.openxmlformats.org/officeDocument/2006/relationships/hyperlink" Target="http://www.biologia.edu.ar/bacterias/ecoliep/salmonella.htm" TargetMode="External"/><Relationship Id="rId54" Type="http://schemas.openxmlformats.org/officeDocument/2006/relationships/diagramColors" Target="diagrams/colors6.xml"/><Relationship Id="rId70" Type="http://schemas.openxmlformats.org/officeDocument/2006/relationships/diagramLayout" Target="diagrams/layout9.xml"/><Relationship Id="rId75" Type="http://schemas.openxmlformats.org/officeDocument/2006/relationships/image" Target="media/image24.jpeg"/><Relationship Id="rId91" Type="http://schemas.openxmlformats.org/officeDocument/2006/relationships/image" Target="media/image30.png"/><Relationship Id="rId96" Type="http://schemas.openxmlformats.org/officeDocument/2006/relationships/diagramColors" Target="diagrams/colors12.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5.jpeg"/><Relationship Id="rId28" Type="http://schemas.microsoft.com/office/2007/relationships/diagramDrawing" Target="diagrams/drawing2.xml"/><Relationship Id="rId49" Type="http://schemas.microsoft.com/office/2007/relationships/hdphoto" Target="media/hdphoto2.wdp"/><Relationship Id="rId114" Type="http://schemas.openxmlformats.org/officeDocument/2006/relationships/diagramColors" Target="diagrams/colors15.xml"/><Relationship Id="rId119" Type="http://schemas.openxmlformats.org/officeDocument/2006/relationships/diagramLayout" Target="diagrams/layout16.xml"/><Relationship Id="rId44" Type="http://schemas.openxmlformats.org/officeDocument/2006/relationships/diagramLayout" Target="diagrams/layout5.xml"/><Relationship Id="rId60" Type="http://schemas.openxmlformats.org/officeDocument/2006/relationships/diagramQuickStyle" Target="diagrams/quickStyle7.xml"/><Relationship Id="rId65" Type="http://schemas.openxmlformats.org/officeDocument/2006/relationships/diagramLayout" Target="diagrams/layout8.xml"/><Relationship Id="rId81" Type="http://schemas.microsoft.com/office/2007/relationships/diagramDrawing" Target="diagrams/drawing10.xml"/><Relationship Id="rId86" Type="http://schemas.openxmlformats.org/officeDocument/2006/relationships/diagramColors" Target="diagrams/colors11.xml"/><Relationship Id="rId130" Type="http://schemas.openxmlformats.org/officeDocument/2006/relationships/header" Target="header1.xml"/><Relationship Id="rId13" Type="http://schemas.microsoft.com/office/2011/relationships/commentsExtended" Target="commentsExtended.xml"/><Relationship Id="rId18" Type="http://schemas.openxmlformats.org/officeDocument/2006/relationships/diagramData" Target="diagrams/data1.xml"/><Relationship Id="rId39" Type="http://schemas.openxmlformats.org/officeDocument/2006/relationships/diagramLayout" Target="diagrams/layout4.xml"/><Relationship Id="rId109" Type="http://schemas.openxmlformats.org/officeDocument/2006/relationships/image" Target="media/image35.jpeg"/><Relationship Id="rId34" Type="http://schemas.openxmlformats.org/officeDocument/2006/relationships/diagramLayout" Target="diagrams/layout3.xml"/><Relationship Id="rId50" Type="http://schemas.openxmlformats.org/officeDocument/2006/relationships/image" Target="media/image14.jpeg"/><Relationship Id="rId55" Type="http://schemas.microsoft.com/office/2007/relationships/diagramDrawing" Target="diagrams/drawing6.xml"/><Relationship Id="rId76" Type="http://schemas.openxmlformats.org/officeDocument/2006/relationships/image" Target="media/image25.jpeg"/><Relationship Id="rId97" Type="http://schemas.microsoft.com/office/2007/relationships/diagramDrawing" Target="diagrams/drawing12.xml"/><Relationship Id="rId104" Type="http://schemas.openxmlformats.org/officeDocument/2006/relationships/diagramData" Target="diagrams/data14.xml"/><Relationship Id="rId120" Type="http://schemas.openxmlformats.org/officeDocument/2006/relationships/diagramQuickStyle" Target="diagrams/quickStyle16.xml"/><Relationship Id="rId125" Type="http://schemas.openxmlformats.org/officeDocument/2006/relationships/hyperlink" Target="https://youtu.be/gKUNoccyYhU?feature=shared" TargetMode="External"/><Relationship Id="rId7" Type="http://schemas.openxmlformats.org/officeDocument/2006/relationships/settings" Target="settings.xml"/><Relationship Id="rId71" Type="http://schemas.openxmlformats.org/officeDocument/2006/relationships/diagramQuickStyle" Target="diagrams/quickStyle9.xml"/><Relationship Id="rId92" Type="http://schemas.microsoft.com/office/2007/relationships/hdphoto" Target="media/hdphoto5.wdp"/><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diagramData" Target="diagrams/data2.xml"/><Relationship Id="rId40" Type="http://schemas.openxmlformats.org/officeDocument/2006/relationships/diagramQuickStyle" Target="diagrams/quickStyle4.xml"/><Relationship Id="rId45" Type="http://schemas.openxmlformats.org/officeDocument/2006/relationships/diagramQuickStyle" Target="diagrams/quickStyle5.xml"/><Relationship Id="rId66" Type="http://schemas.openxmlformats.org/officeDocument/2006/relationships/diagramQuickStyle" Target="diagrams/quickStyle8.xml"/><Relationship Id="rId87" Type="http://schemas.microsoft.com/office/2007/relationships/diagramDrawing" Target="diagrams/drawing11.xml"/><Relationship Id="rId110" Type="http://schemas.openxmlformats.org/officeDocument/2006/relationships/image" Target="media/image36.jpeg"/><Relationship Id="rId115" Type="http://schemas.microsoft.com/office/2007/relationships/diagramDrawing" Target="diagrams/drawing15.xml"/><Relationship Id="rId131" Type="http://schemas.openxmlformats.org/officeDocument/2006/relationships/footer" Target="footer1.xml"/><Relationship Id="rId61" Type="http://schemas.openxmlformats.org/officeDocument/2006/relationships/diagramColors" Target="diagrams/colors7.xml"/><Relationship Id="rId82" Type="http://schemas.openxmlformats.org/officeDocument/2006/relationships/image" Target="media/image27.jpeg"/><Relationship Id="rId19" Type="http://schemas.openxmlformats.org/officeDocument/2006/relationships/diagramLayout" Target="diagrams/layout1.xml"/><Relationship Id="rId14" Type="http://schemas.microsoft.com/office/2016/09/relationships/commentsIds" Target="commentsIds.xml"/><Relationship Id="rId30" Type="http://schemas.microsoft.com/office/2007/relationships/hdphoto" Target="media/hdphoto1.wdp"/><Relationship Id="rId35" Type="http://schemas.openxmlformats.org/officeDocument/2006/relationships/diagramQuickStyle" Target="diagrams/quickStyle3.xml"/><Relationship Id="rId56" Type="http://schemas.openxmlformats.org/officeDocument/2006/relationships/image" Target="media/image18.png"/><Relationship Id="rId77" Type="http://schemas.openxmlformats.org/officeDocument/2006/relationships/diagramData" Target="diagrams/data10.xml"/><Relationship Id="rId100" Type="http://schemas.openxmlformats.org/officeDocument/2006/relationships/diagramLayout" Target="diagrams/layout13.xml"/><Relationship Id="rId105" Type="http://schemas.openxmlformats.org/officeDocument/2006/relationships/diagramLayout" Target="diagrams/layout14.xml"/><Relationship Id="rId126" Type="http://schemas.openxmlformats.org/officeDocument/2006/relationships/hyperlink" Target="https://elibro-net.bdigital.sena.edu.co/es/lc/senavirtual/titulos/20629" TargetMode="External"/><Relationship Id="rId8" Type="http://schemas.openxmlformats.org/officeDocument/2006/relationships/webSettings" Target="webSettings.xml"/><Relationship Id="rId51" Type="http://schemas.openxmlformats.org/officeDocument/2006/relationships/diagramData" Target="diagrams/data6.xml"/><Relationship Id="rId72" Type="http://schemas.openxmlformats.org/officeDocument/2006/relationships/diagramColors" Target="diagrams/colors9.xml"/><Relationship Id="rId93" Type="http://schemas.openxmlformats.org/officeDocument/2006/relationships/diagramData" Target="diagrams/data12.xml"/><Relationship Id="rId98" Type="http://schemas.openxmlformats.org/officeDocument/2006/relationships/image" Target="media/image33.jpeg"/><Relationship Id="rId121" Type="http://schemas.openxmlformats.org/officeDocument/2006/relationships/diagramColors" Target="diagrams/colors16.xml"/><Relationship Id="rId3" Type="http://schemas.openxmlformats.org/officeDocument/2006/relationships/customXml" Target="../customXml/item3.xml"/><Relationship Id="rId25" Type="http://schemas.openxmlformats.org/officeDocument/2006/relationships/diagramLayout" Target="diagrams/layout2.xml"/><Relationship Id="rId46" Type="http://schemas.openxmlformats.org/officeDocument/2006/relationships/diagramColors" Target="diagrams/colors5.xml"/><Relationship Id="rId67" Type="http://schemas.openxmlformats.org/officeDocument/2006/relationships/diagramColors" Target="diagrams/colors8.xml"/><Relationship Id="rId116" Type="http://schemas.openxmlformats.org/officeDocument/2006/relationships/image" Target="media/image37.jpeg"/><Relationship Id="rId20" Type="http://schemas.openxmlformats.org/officeDocument/2006/relationships/diagramQuickStyle" Target="diagrams/quickStyle1.xml"/><Relationship Id="rId41" Type="http://schemas.openxmlformats.org/officeDocument/2006/relationships/diagramColors" Target="diagrams/colors4.xml"/><Relationship Id="rId62" Type="http://schemas.microsoft.com/office/2007/relationships/diagramDrawing" Target="diagrams/drawing7.xml"/><Relationship Id="rId83" Type="http://schemas.openxmlformats.org/officeDocument/2006/relationships/diagramData" Target="diagrams/data11.xml"/><Relationship Id="rId88" Type="http://schemas.openxmlformats.org/officeDocument/2006/relationships/image" Target="media/image28.jpeg"/><Relationship Id="rId111" Type="http://schemas.openxmlformats.org/officeDocument/2006/relationships/diagramData" Target="diagrams/data15.xml"/><Relationship Id="rId132" Type="http://schemas.openxmlformats.org/officeDocument/2006/relationships/fontTable" Target="fontTable.xml"/><Relationship Id="rId15" Type="http://schemas.microsoft.com/office/2018/08/relationships/commentsExtensible" Target="commentsExtensible.xml"/><Relationship Id="rId36" Type="http://schemas.openxmlformats.org/officeDocument/2006/relationships/diagramColors" Target="diagrams/colors3.xml"/><Relationship Id="rId57" Type="http://schemas.microsoft.com/office/2007/relationships/hdphoto" Target="media/hdphoto3.wdp"/><Relationship Id="rId106" Type="http://schemas.openxmlformats.org/officeDocument/2006/relationships/diagramQuickStyle" Target="diagrams/quickStyle14.xml"/><Relationship Id="rId127" Type="http://schemas.openxmlformats.org/officeDocument/2006/relationships/hyperlink" Target="https://www.youtube.com/watch?v=nacue2_hNTw&amp;ab_channel=U.S.FoodandDrugAdministration" TargetMode="External"/><Relationship Id="rId10" Type="http://schemas.openxmlformats.org/officeDocument/2006/relationships/endnotes" Target="endnotes.xml"/><Relationship Id="rId31" Type="http://schemas.openxmlformats.org/officeDocument/2006/relationships/image" Target="media/image9.jpeg"/><Relationship Id="rId52" Type="http://schemas.openxmlformats.org/officeDocument/2006/relationships/diagramLayout" Target="diagrams/layout6.xml"/><Relationship Id="rId73" Type="http://schemas.microsoft.com/office/2007/relationships/diagramDrawing" Target="diagrams/drawing9.xml"/><Relationship Id="rId78" Type="http://schemas.openxmlformats.org/officeDocument/2006/relationships/diagramLayout" Target="diagrams/layout10.xml"/><Relationship Id="rId94" Type="http://schemas.openxmlformats.org/officeDocument/2006/relationships/diagramLayout" Target="diagrams/layout12.xml"/><Relationship Id="rId99" Type="http://schemas.openxmlformats.org/officeDocument/2006/relationships/diagramData" Target="diagrams/data13.xml"/><Relationship Id="rId101" Type="http://schemas.openxmlformats.org/officeDocument/2006/relationships/diagramQuickStyle" Target="diagrams/quickStyle13.xml"/><Relationship Id="rId122" Type="http://schemas.microsoft.com/office/2007/relationships/diagramDrawing" Target="diagrams/drawing16.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diagramQuickStyle" Target="diagrams/quickStyle2.xml"/><Relationship Id="rId47" Type="http://schemas.microsoft.com/office/2007/relationships/diagramDrawing" Target="diagrams/drawing5.xml"/><Relationship Id="rId68" Type="http://schemas.microsoft.com/office/2007/relationships/diagramDrawing" Target="diagrams/drawing8.xml"/><Relationship Id="rId89" Type="http://schemas.openxmlformats.org/officeDocument/2006/relationships/image" Target="media/image29.png"/><Relationship Id="rId112" Type="http://schemas.openxmlformats.org/officeDocument/2006/relationships/diagramLayout" Target="diagrams/layout15.xml"/><Relationship Id="rId133" Type="http://schemas.microsoft.com/office/2011/relationships/people" Target="people.xml"/></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diagrams/_rels/data1.xml.rels><?xml version="1.0" encoding="UTF-8" standalone="yes"?>
<Relationships xmlns="http://schemas.openxmlformats.org/package/2006/relationships"><Relationship Id="rId1" Type="http://schemas.openxmlformats.org/officeDocument/2006/relationships/image" Target="../media/image4.png"/></Relationships>
</file>

<file path=word/diagrams/_rels/data10.xml.rels><?xml version="1.0" encoding="UTF-8" standalone="yes"?>
<Relationships xmlns="http://schemas.openxmlformats.org/package/2006/relationships"><Relationship Id="rId1" Type="http://schemas.openxmlformats.org/officeDocument/2006/relationships/image" Target="../media/image26.png"/></Relationships>
</file>

<file path=word/diagrams/_rels/data12.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31.png"/></Relationships>
</file>

<file path=word/diagrams/_rels/data14.xml.rels><?xml version="1.0" encoding="UTF-8" standalone="yes"?>
<Relationships xmlns="http://schemas.openxmlformats.org/package/2006/relationships"><Relationship Id="rId1" Type="http://schemas.openxmlformats.org/officeDocument/2006/relationships/image" Target="../media/image34.png"/></Relationships>
</file>

<file path=word/diagrams/_rels/data2.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diagrams/_rels/data5.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diagrams/_rels/data6.xml.rels><?xml version="1.0" encoding="UTF-8" standalone="yes"?>
<Relationships xmlns="http://schemas.openxmlformats.org/package/2006/relationships"><Relationship Id="rId3" Type="http://schemas.openxmlformats.org/officeDocument/2006/relationships/image" Target="../media/image17.png"/><Relationship Id="rId2" Type="http://schemas.openxmlformats.org/officeDocument/2006/relationships/image" Target="../media/image16.png"/><Relationship Id="rId1" Type="http://schemas.openxmlformats.org/officeDocument/2006/relationships/image" Target="../media/image15.png"/></Relationships>
</file>

<file path=word/diagrams/_rels/data8.xml.rels><?xml version="1.0" encoding="UTF-8" standalone="yes"?>
<Relationships xmlns="http://schemas.openxmlformats.org/package/2006/relationships"><Relationship Id="rId1" Type="http://schemas.openxmlformats.org/officeDocument/2006/relationships/image" Target="../media/image20.png"/></Relationships>
</file>

<file path=word/diagrams/_rels/data9.xml.rels><?xml version="1.0" encoding="UTF-8" standalone="yes"?>
<Relationships xmlns="http://schemas.openxmlformats.org/package/2006/relationships"><Relationship Id="rId2" Type="http://schemas.openxmlformats.org/officeDocument/2006/relationships/image" Target="../media/image22.png"/><Relationship Id="rId1" Type="http://schemas.openxmlformats.org/officeDocument/2006/relationships/image" Target="../media/image21.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4.png"/></Relationships>
</file>

<file path=word/diagrams/_rels/drawing10.xml.rels><?xml version="1.0" encoding="UTF-8" standalone="yes"?>
<Relationships xmlns="http://schemas.openxmlformats.org/package/2006/relationships"><Relationship Id="rId1" Type="http://schemas.openxmlformats.org/officeDocument/2006/relationships/image" Target="../media/image26.png"/></Relationships>
</file>

<file path=word/diagrams/_rels/drawing12.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31.png"/></Relationships>
</file>

<file path=word/diagrams/_rels/drawing14.xml.rels><?xml version="1.0" encoding="UTF-8" standalone="yes"?>
<Relationships xmlns="http://schemas.openxmlformats.org/package/2006/relationships"><Relationship Id="rId1" Type="http://schemas.openxmlformats.org/officeDocument/2006/relationships/image" Target="../media/image34.png"/></Relationships>
</file>

<file path=word/diagrams/_rels/drawing2.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diagrams/_rels/drawing5.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diagrams/_rels/drawing6.xml.rels><?xml version="1.0" encoding="UTF-8" standalone="yes"?>
<Relationships xmlns="http://schemas.openxmlformats.org/package/2006/relationships"><Relationship Id="rId3" Type="http://schemas.openxmlformats.org/officeDocument/2006/relationships/image" Target="../media/image17.png"/><Relationship Id="rId2" Type="http://schemas.openxmlformats.org/officeDocument/2006/relationships/image" Target="../media/image16.png"/><Relationship Id="rId1" Type="http://schemas.openxmlformats.org/officeDocument/2006/relationships/image" Target="../media/image15.png"/></Relationships>
</file>

<file path=word/diagrams/_rels/drawing8.xml.rels><?xml version="1.0" encoding="UTF-8" standalone="yes"?>
<Relationships xmlns="http://schemas.openxmlformats.org/package/2006/relationships"><Relationship Id="rId1" Type="http://schemas.openxmlformats.org/officeDocument/2006/relationships/image" Target="../media/image20.png"/></Relationships>
</file>

<file path=word/diagrams/_rels/drawing9.xml.rels><?xml version="1.0" encoding="UTF-8" standalone="yes"?>
<Relationships xmlns="http://schemas.openxmlformats.org/package/2006/relationships"><Relationship Id="rId2" Type="http://schemas.openxmlformats.org/officeDocument/2006/relationships/image" Target="../media/image22.png"/><Relationship Id="rId1" Type="http://schemas.openxmlformats.org/officeDocument/2006/relationships/image" Target="../media/image21.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C25EDCA-E801-4021-AC52-A66A944D8559}" type="doc">
      <dgm:prSet loTypeId="urn:microsoft.com/office/officeart/2005/8/layout/vList3" loCatId="picture" qsTypeId="urn:microsoft.com/office/officeart/2005/8/quickstyle/simple1" qsCatId="simple" csTypeId="urn:microsoft.com/office/officeart/2005/8/colors/colorful4" csCatId="colorful" phldr="1"/>
      <dgm:spPr/>
      <dgm:t>
        <a:bodyPr/>
        <a:lstStyle/>
        <a:p>
          <a:endParaRPr lang="es-MX"/>
        </a:p>
      </dgm:t>
    </dgm:pt>
    <dgm:pt modelId="{00720CA6-CCAE-4197-AA69-4F019B3C4878}">
      <dgm:prSet/>
      <dgm:spPr/>
      <dgm:t>
        <a:bodyPr/>
        <a:lstStyle/>
        <a:p>
          <a:r>
            <a:rPr lang="es-CO">
              <a:latin typeface="+mj-lt"/>
            </a:rPr>
            <a:t>También hay microorganismos que tienen un efecto negativo en los entornos en donde se desarrollan. A estos se les denomina </a:t>
          </a:r>
          <a:r>
            <a:rPr lang="es-CO" b="1">
              <a:latin typeface="+mj-lt"/>
            </a:rPr>
            <a:t>microorganismos patógeno</a:t>
          </a:r>
          <a:r>
            <a:rPr lang="es-CO">
              <a:latin typeface="+mj-lt"/>
            </a:rPr>
            <a:t>s y son los causantes de las enfermedades de transmisión alimentaria.</a:t>
          </a:r>
          <a:endParaRPr lang="es-MX">
            <a:latin typeface="+mj-lt"/>
          </a:endParaRPr>
        </a:p>
      </dgm:t>
    </dgm:pt>
    <dgm:pt modelId="{77AD81EF-2DB5-4710-B61A-491C7F6C57BF}" type="parTrans" cxnId="{0A6166C0-A9C4-40D3-A720-F064F23A101F}">
      <dgm:prSet/>
      <dgm:spPr/>
      <dgm:t>
        <a:bodyPr/>
        <a:lstStyle/>
        <a:p>
          <a:endParaRPr lang="es-MX">
            <a:latin typeface="+mj-lt"/>
          </a:endParaRPr>
        </a:p>
      </dgm:t>
    </dgm:pt>
    <dgm:pt modelId="{D97298A6-9C31-4D5E-87A6-8B92672A6ED1}" type="sibTrans" cxnId="{0A6166C0-A9C4-40D3-A720-F064F23A101F}">
      <dgm:prSet/>
      <dgm:spPr/>
      <dgm:t>
        <a:bodyPr/>
        <a:lstStyle/>
        <a:p>
          <a:endParaRPr lang="es-MX">
            <a:latin typeface="+mj-lt"/>
          </a:endParaRPr>
        </a:p>
      </dgm:t>
    </dgm:pt>
    <dgm:pt modelId="{40DAC1CC-035E-44D4-B007-18E4F1D15B95}" type="pres">
      <dgm:prSet presAssocID="{8C25EDCA-E801-4021-AC52-A66A944D8559}" presName="linearFlow" presStyleCnt="0">
        <dgm:presLayoutVars>
          <dgm:dir/>
          <dgm:resizeHandles val="exact"/>
        </dgm:presLayoutVars>
      </dgm:prSet>
      <dgm:spPr/>
    </dgm:pt>
    <dgm:pt modelId="{DE93C53F-86BA-4A68-B354-607C04F3CFCE}" type="pres">
      <dgm:prSet presAssocID="{00720CA6-CCAE-4197-AA69-4F019B3C4878}" presName="composite" presStyleCnt="0"/>
      <dgm:spPr/>
    </dgm:pt>
    <dgm:pt modelId="{FCA61084-4C05-4A54-8493-C948EE6EF902}" type="pres">
      <dgm:prSet presAssocID="{00720CA6-CCAE-4197-AA69-4F019B3C4878}" presName="imgShp" presStyleLbl="fgImgPlace1" presStyleIdx="0" presStyleCnt="1"/>
      <dgm:spPr>
        <a:blipFill rotWithShape="1">
          <a:blip xmlns:r="http://schemas.openxmlformats.org/officeDocument/2006/relationships" r:embed="rId1"/>
          <a:srcRect/>
          <a:stretch>
            <a:fillRect/>
          </a:stretch>
        </a:blipFill>
      </dgm:spPr>
    </dgm:pt>
    <dgm:pt modelId="{08D60FC9-EDD5-4816-B2C4-D540ECA7F0B2}" type="pres">
      <dgm:prSet presAssocID="{00720CA6-CCAE-4197-AA69-4F019B3C4878}" presName="txShp" presStyleLbl="node1" presStyleIdx="0" presStyleCnt="1">
        <dgm:presLayoutVars>
          <dgm:bulletEnabled val="1"/>
        </dgm:presLayoutVars>
      </dgm:prSet>
      <dgm:spPr/>
    </dgm:pt>
  </dgm:ptLst>
  <dgm:cxnLst>
    <dgm:cxn modelId="{BF243B45-05AC-4583-8D8E-5261E35FA81B}" type="presOf" srcId="{8C25EDCA-E801-4021-AC52-A66A944D8559}" destId="{40DAC1CC-035E-44D4-B007-18E4F1D15B95}" srcOrd="0" destOrd="0" presId="urn:microsoft.com/office/officeart/2005/8/layout/vList3"/>
    <dgm:cxn modelId="{0A6166C0-A9C4-40D3-A720-F064F23A101F}" srcId="{8C25EDCA-E801-4021-AC52-A66A944D8559}" destId="{00720CA6-CCAE-4197-AA69-4F019B3C4878}" srcOrd="0" destOrd="0" parTransId="{77AD81EF-2DB5-4710-B61A-491C7F6C57BF}" sibTransId="{D97298A6-9C31-4D5E-87A6-8B92672A6ED1}"/>
    <dgm:cxn modelId="{AD9299C4-28A4-4E39-A8A7-B2175B44ED9E}" type="presOf" srcId="{00720CA6-CCAE-4197-AA69-4F019B3C4878}" destId="{08D60FC9-EDD5-4816-B2C4-D540ECA7F0B2}" srcOrd="0" destOrd="0" presId="urn:microsoft.com/office/officeart/2005/8/layout/vList3"/>
    <dgm:cxn modelId="{75709A6B-3E6F-41E4-BB40-67B0B538C54C}" type="presParOf" srcId="{40DAC1CC-035E-44D4-B007-18E4F1D15B95}" destId="{DE93C53F-86BA-4A68-B354-607C04F3CFCE}" srcOrd="0" destOrd="0" presId="urn:microsoft.com/office/officeart/2005/8/layout/vList3"/>
    <dgm:cxn modelId="{6CF62057-7358-419B-9E4E-60E80CECEE2C}" type="presParOf" srcId="{DE93C53F-86BA-4A68-B354-607C04F3CFCE}" destId="{FCA61084-4C05-4A54-8493-C948EE6EF902}" srcOrd="0" destOrd="0" presId="urn:microsoft.com/office/officeart/2005/8/layout/vList3"/>
    <dgm:cxn modelId="{62853298-834B-408D-AEDB-FA0259487414}" type="presParOf" srcId="{DE93C53F-86BA-4A68-B354-607C04F3CFCE}" destId="{08D60FC9-EDD5-4816-B2C4-D540ECA7F0B2}" srcOrd="1" destOrd="0" presId="urn:microsoft.com/office/officeart/2005/8/layout/vList3"/>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DF7215A9-35A8-48E5-8017-34B3EA5C22A7}" type="doc">
      <dgm:prSet loTypeId="urn:microsoft.com/office/officeart/2008/layout/AlternatingPictureBlocks" loCatId="picture" qsTypeId="urn:microsoft.com/office/officeart/2005/8/quickstyle/simple1" qsCatId="simple" csTypeId="urn:microsoft.com/office/officeart/2005/8/colors/accent1_2" csCatId="accent1" phldr="1"/>
      <dgm:spPr/>
      <dgm:t>
        <a:bodyPr/>
        <a:lstStyle/>
        <a:p>
          <a:endParaRPr lang="es-MX"/>
        </a:p>
      </dgm:t>
    </dgm:pt>
    <dgm:pt modelId="{8F6A5421-EBE6-4CFE-A232-51CCCE86786E}">
      <dgm:prSet/>
      <dgm:spPr/>
      <dgm:t>
        <a:bodyPr/>
        <a:lstStyle/>
        <a:p>
          <a:r>
            <a:rPr lang="es-MX" dirty="0">
              <a:latin typeface="+mj-lt"/>
            </a:rPr>
            <a:t>Un ejemplo es la utilización de </a:t>
          </a:r>
          <a:r>
            <a:rPr lang="es-MX" dirty="0">
              <a:highlight>
                <a:srgbClr val="000000"/>
              </a:highlight>
              <a:latin typeface="+mj-lt"/>
            </a:rPr>
            <a:t>insecticidas y plaguicidas</a:t>
          </a:r>
          <a:r>
            <a:rPr lang="es-MX" dirty="0">
              <a:latin typeface="+mj-lt"/>
            </a:rPr>
            <a:t> en los cultivos agrícolas, que en algunas ocasiones permanecen en el producto como residuos. La utilización de fertilizantes químicos también puede dejar residuos en los alimentos que posteriormente son ingeridos por las personas, causándoles enfermedades. </a:t>
          </a:r>
        </a:p>
      </dgm:t>
    </dgm:pt>
    <dgm:pt modelId="{0D2E8A03-6E98-4E77-8E05-901675AB06B2}" type="parTrans" cxnId="{430CFDCB-EB05-4379-AED1-0467602BCB9E}">
      <dgm:prSet/>
      <dgm:spPr/>
      <dgm:t>
        <a:bodyPr/>
        <a:lstStyle/>
        <a:p>
          <a:endParaRPr lang="es-MX"/>
        </a:p>
      </dgm:t>
    </dgm:pt>
    <dgm:pt modelId="{4ACEDEB0-5BA9-4D9B-ABB9-33F2C573DE85}" type="sibTrans" cxnId="{430CFDCB-EB05-4379-AED1-0467602BCB9E}">
      <dgm:prSet/>
      <dgm:spPr/>
      <dgm:t>
        <a:bodyPr/>
        <a:lstStyle/>
        <a:p>
          <a:endParaRPr lang="es-MX"/>
        </a:p>
      </dgm:t>
    </dgm:pt>
    <dgm:pt modelId="{C32D4FB2-179C-475F-B265-B837E1A12727}" type="pres">
      <dgm:prSet presAssocID="{DF7215A9-35A8-48E5-8017-34B3EA5C22A7}" presName="linearFlow" presStyleCnt="0">
        <dgm:presLayoutVars>
          <dgm:dir/>
          <dgm:resizeHandles val="exact"/>
        </dgm:presLayoutVars>
      </dgm:prSet>
      <dgm:spPr/>
    </dgm:pt>
    <dgm:pt modelId="{0780EC71-0C50-4DAA-A60F-3C79B90A390C}" type="pres">
      <dgm:prSet presAssocID="{8F6A5421-EBE6-4CFE-A232-51CCCE86786E}" presName="comp" presStyleCnt="0"/>
      <dgm:spPr/>
    </dgm:pt>
    <dgm:pt modelId="{A6ACD6AD-626E-439F-9BE8-F9121CCDF504}" type="pres">
      <dgm:prSet presAssocID="{8F6A5421-EBE6-4CFE-A232-51CCCE86786E}" presName="rect2" presStyleLbl="node1" presStyleIdx="0" presStyleCnt="1" custScaleX="139541">
        <dgm:presLayoutVars>
          <dgm:bulletEnabled val="1"/>
        </dgm:presLayoutVars>
      </dgm:prSet>
      <dgm:spPr/>
    </dgm:pt>
    <dgm:pt modelId="{8CD73C6C-6F23-407B-A457-425F1705EB1E}" type="pres">
      <dgm:prSet presAssocID="{8F6A5421-EBE6-4CFE-A232-51CCCE86786E}" presName="rect1" presStyleLbl="lnNode1" presStyleIdx="0" presStyleCnt="1" custLinFactNeighborX="-46915"/>
      <dgm:spPr>
        <a:blipFill rotWithShape="1">
          <a:blip xmlns:r="http://schemas.openxmlformats.org/officeDocument/2006/relationships" r:embed="rId1"/>
          <a:srcRect/>
          <a:stretch>
            <a:fillRect l="-26000" r="-26000"/>
          </a:stretch>
        </a:blipFill>
      </dgm:spPr>
    </dgm:pt>
  </dgm:ptLst>
  <dgm:cxnLst>
    <dgm:cxn modelId="{6EDC808E-36E8-4981-9A41-956DDE09B62E}" type="presOf" srcId="{8F6A5421-EBE6-4CFE-A232-51CCCE86786E}" destId="{A6ACD6AD-626E-439F-9BE8-F9121CCDF504}" srcOrd="0" destOrd="0" presId="urn:microsoft.com/office/officeart/2008/layout/AlternatingPictureBlocks"/>
    <dgm:cxn modelId="{430CFDCB-EB05-4379-AED1-0467602BCB9E}" srcId="{DF7215A9-35A8-48E5-8017-34B3EA5C22A7}" destId="{8F6A5421-EBE6-4CFE-A232-51CCCE86786E}" srcOrd="0" destOrd="0" parTransId="{0D2E8A03-6E98-4E77-8E05-901675AB06B2}" sibTransId="{4ACEDEB0-5BA9-4D9B-ABB9-33F2C573DE85}"/>
    <dgm:cxn modelId="{B87ABAD0-4732-4828-8ADB-F97C18C15155}" type="presOf" srcId="{DF7215A9-35A8-48E5-8017-34B3EA5C22A7}" destId="{C32D4FB2-179C-475F-B265-B837E1A12727}" srcOrd="0" destOrd="0" presId="urn:microsoft.com/office/officeart/2008/layout/AlternatingPictureBlocks"/>
    <dgm:cxn modelId="{0CE75025-41BB-47D1-BC9B-1A061929E027}" type="presParOf" srcId="{C32D4FB2-179C-475F-B265-B837E1A12727}" destId="{0780EC71-0C50-4DAA-A60F-3C79B90A390C}" srcOrd="0" destOrd="0" presId="urn:microsoft.com/office/officeart/2008/layout/AlternatingPictureBlocks"/>
    <dgm:cxn modelId="{27A02F65-C20B-4F5F-B91D-70C0822E3DAE}" type="presParOf" srcId="{0780EC71-0C50-4DAA-A60F-3C79B90A390C}" destId="{A6ACD6AD-626E-439F-9BE8-F9121CCDF504}" srcOrd="0" destOrd="0" presId="urn:microsoft.com/office/officeart/2008/layout/AlternatingPictureBlocks"/>
    <dgm:cxn modelId="{4072BD26-ABE2-41E5-98AC-55C5A0CFD3EE}" type="presParOf" srcId="{0780EC71-0C50-4DAA-A60F-3C79B90A390C}" destId="{8CD73C6C-6F23-407B-A457-425F1705EB1E}" srcOrd="1" destOrd="0" presId="urn:microsoft.com/office/officeart/2008/layout/AlternatingPictureBlocks"/>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DF71CFE3-A684-4474-9F42-153477BF9C38}" type="doc">
      <dgm:prSet loTypeId="urn:microsoft.com/office/officeart/2005/8/layout/vList2" loCatId="list" qsTypeId="urn:microsoft.com/office/officeart/2005/8/quickstyle/simple1" qsCatId="simple" csTypeId="urn:microsoft.com/office/officeart/2005/8/colors/colorful2" csCatId="colorful"/>
      <dgm:spPr/>
      <dgm:t>
        <a:bodyPr/>
        <a:lstStyle/>
        <a:p>
          <a:endParaRPr lang="es-MX"/>
        </a:p>
      </dgm:t>
    </dgm:pt>
    <dgm:pt modelId="{5812C73F-D737-40BB-A615-73C3C2C18E59}">
      <dgm:prSet/>
      <dgm:spPr/>
      <dgm:t>
        <a:bodyPr/>
        <a:lstStyle/>
        <a:p>
          <a:r>
            <a:rPr lang="es-MX">
              <a:latin typeface="+mj-lt"/>
            </a:rPr>
            <a:t>La capacidad de respuesta de los órganos y las partes del cuerpo contaminadas.</a:t>
          </a:r>
        </a:p>
      </dgm:t>
    </dgm:pt>
    <dgm:pt modelId="{5450EA68-A723-4CE6-B3BD-D148437CD1EA}" type="parTrans" cxnId="{B2B52BB9-51A7-4E7F-A6A0-48B0C103C3FC}">
      <dgm:prSet/>
      <dgm:spPr/>
      <dgm:t>
        <a:bodyPr/>
        <a:lstStyle/>
        <a:p>
          <a:endParaRPr lang="es-MX">
            <a:latin typeface="+mj-lt"/>
          </a:endParaRPr>
        </a:p>
      </dgm:t>
    </dgm:pt>
    <dgm:pt modelId="{F450DA22-C895-4386-8A26-4B69DE0F7BC9}" type="sibTrans" cxnId="{B2B52BB9-51A7-4E7F-A6A0-48B0C103C3FC}">
      <dgm:prSet/>
      <dgm:spPr/>
      <dgm:t>
        <a:bodyPr/>
        <a:lstStyle/>
        <a:p>
          <a:endParaRPr lang="es-MX">
            <a:latin typeface="+mj-lt"/>
          </a:endParaRPr>
        </a:p>
      </dgm:t>
    </dgm:pt>
    <dgm:pt modelId="{70763AC4-1461-4259-B8D8-D016539C76CB}">
      <dgm:prSet/>
      <dgm:spPr/>
      <dgm:t>
        <a:bodyPr/>
        <a:lstStyle/>
        <a:p>
          <a:r>
            <a:rPr lang="es-MX">
              <a:latin typeface="+mj-lt"/>
            </a:rPr>
            <a:t>Desemboca en problemas globales del cuerpo humano, ya que este funciona como un sistema interconectado.</a:t>
          </a:r>
        </a:p>
      </dgm:t>
    </dgm:pt>
    <dgm:pt modelId="{4C3ACB1D-19AE-48E4-8613-C529068289E1}" type="parTrans" cxnId="{93423DE7-C018-4A2E-A52B-EE5CEFC91602}">
      <dgm:prSet/>
      <dgm:spPr/>
      <dgm:t>
        <a:bodyPr/>
        <a:lstStyle/>
        <a:p>
          <a:endParaRPr lang="es-MX">
            <a:latin typeface="+mj-lt"/>
          </a:endParaRPr>
        </a:p>
      </dgm:t>
    </dgm:pt>
    <dgm:pt modelId="{ECEBF98B-3B0D-40F5-A89A-69E0DE354B92}" type="sibTrans" cxnId="{93423DE7-C018-4A2E-A52B-EE5CEFC91602}">
      <dgm:prSet/>
      <dgm:spPr/>
      <dgm:t>
        <a:bodyPr/>
        <a:lstStyle/>
        <a:p>
          <a:endParaRPr lang="es-MX">
            <a:latin typeface="+mj-lt"/>
          </a:endParaRPr>
        </a:p>
      </dgm:t>
    </dgm:pt>
    <dgm:pt modelId="{8643050A-9D80-47CA-9B10-9A41CF7FB847}" type="pres">
      <dgm:prSet presAssocID="{DF71CFE3-A684-4474-9F42-153477BF9C38}" presName="linear" presStyleCnt="0">
        <dgm:presLayoutVars>
          <dgm:animLvl val="lvl"/>
          <dgm:resizeHandles val="exact"/>
        </dgm:presLayoutVars>
      </dgm:prSet>
      <dgm:spPr/>
    </dgm:pt>
    <dgm:pt modelId="{A612D05F-D4AB-4D72-9A4B-A842605DE3F7}" type="pres">
      <dgm:prSet presAssocID="{5812C73F-D737-40BB-A615-73C3C2C18E59}" presName="parentText" presStyleLbl="node1" presStyleIdx="0" presStyleCnt="2">
        <dgm:presLayoutVars>
          <dgm:chMax val="0"/>
          <dgm:bulletEnabled val="1"/>
        </dgm:presLayoutVars>
      </dgm:prSet>
      <dgm:spPr/>
    </dgm:pt>
    <dgm:pt modelId="{BD43406B-9716-42D3-BBEB-8B86F5FEC801}" type="pres">
      <dgm:prSet presAssocID="{F450DA22-C895-4386-8A26-4B69DE0F7BC9}" presName="spacer" presStyleCnt="0"/>
      <dgm:spPr/>
    </dgm:pt>
    <dgm:pt modelId="{745C8F5F-CFB9-4902-9232-DD111D6313D5}" type="pres">
      <dgm:prSet presAssocID="{70763AC4-1461-4259-B8D8-D016539C76CB}" presName="parentText" presStyleLbl="node1" presStyleIdx="1" presStyleCnt="2">
        <dgm:presLayoutVars>
          <dgm:chMax val="0"/>
          <dgm:bulletEnabled val="1"/>
        </dgm:presLayoutVars>
      </dgm:prSet>
      <dgm:spPr/>
    </dgm:pt>
  </dgm:ptLst>
  <dgm:cxnLst>
    <dgm:cxn modelId="{A55D4E06-FE86-4EF8-AD6D-B64DFA58CA34}" type="presOf" srcId="{5812C73F-D737-40BB-A615-73C3C2C18E59}" destId="{A612D05F-D4AB-4D72-9A4B-A842605DE3F7}" srcOrd="0" destOrd="0" presId="urn:microsoft.com/office/officeart/2005/8/layout/vList2"/>
    <dgm:cxn modelId="{B2B52BB9-51A7-4E7F-A6A0-48B0C103C3FC}" srcId="{DF71CFE3-A684-4474-9F42-153477BF9C38}" destId="{5812C73F-D737-40BB-A615-73C3C2C18E59}" srcOrd="0" destOrd="0" parTransId="{5450EA68-A723-4CE6-B3BD-D148437CD1EA}" sibTransId="{F450DA22-C895-4386-8A26-4B69DE0F7BC9}"/>
    <dgm:cxn modelId="{205D5DC1-0133-40DE-A430-70ECC502093A}" type="presOf" srcId="{DF71CFE3-A684-4474-9F42-153477BF9C38}" destId="{8643050A-9D80-47CA-9B10-9A41CF7FB847}" srcOrd="0" destOrd="0" presId="urn:microsoft.com/office/officeart/2005/8/layout/vList2"/>
    <dgm:cxn modelId="{705245E4-83F4-474C-8677-9B1B2AC437D0}" type="presOf" srcId="{70763AC4-1461-4259-B8D8-D016539C76CB}" destId="{745C8F5F-CFB9-4902-9232-DD111D6313D5}" srcOrd="0" destOrd="0" presId="urn:microsoft.com/office/officeart/2005/8/layout/vList2"/>
    <dgm:cxn modelId="{93423DE7-C018-4A2E-A52B-EE5CEFC91602}" srcId="{DF71CFE3-A684-4474-9F42-153477BF9C38}" destId="{70763AC4-1461-4259-B8D8-D016539C76CB}" srcOrd="1" destOrd="0" parTransId="{4C3ACB1D-19AE-48E4-8613-C529068289E1}" sibTransId="{ECEBF98B-3B0D-40F5-A89A-69E0DE354B92}"/>
    <dgm:cxn modelId="{679A7A13-B832-475A-A552-AFB586130FA9}" type="presParOf" srcId="{8643050A-9D80-47CA-9B10-9A41CF7FB847}" destId="{A612D05F-D4AB-4D72-9A4B-A842605DE3F7}" srcOrd="0" destOrd="0" presId="urn:microsoft.com/office/officeart/2005/8/layout/vList2"/>
    <dgm:cxn modelId="{B312CC06-4142-496F-9F74-204025D138E1}" type="presParOf" srcId="{8643050A-9D80-47CA-9B10-9A41CF7FB847}" destId="{BD43406B-9716-42D3-BBEB-8B86F5FEC801}" srcOrd="1" destOrd="0" presId="urn:microsoft.com/office/officeart/2005/8/layout/vList2"/>
    <dgm:cxn modelId="{53554EC5-D694-4FFB-B4A6-EEC0C2945D45}" type="presParOf" srcId="{8643050A-9D80-47CA-9B10-9A41CF7FB847}" destId="{745C8F5F-CFB9-4902-9232-DD111D6313D5}" srcOrd="2" destOrd="0" presId="urn:microsoft.com/office/officeart/2005/8/layout/vList2"/>
  </dgm:cxnLst>
  <dgm:bg/>
  <dgm:whole/>
  <dgm:extLst>
    <a:ext uri="http://schemas.microsoft.com/office/drawing/2008/diagram">
      <dsp:dataModelExt xmlns:dsp="http://schemas.microsoft.com/office/drawing/2008/diagram" relId="rId87"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B1D0A77D-37EB-4AED-BFD0-D66F7D8F918E}" type="doc">
      <dgm:prSet loTypeId="urn:microsoft.com/office/officeart/2005/8/layout/pList1" loCatId="picture" qsTypeId="urn:microsoft.com/office/officeart/2005/8/quickstyle/simple1" qsCatId="simple" csTypeId="urn:microsoft.com/office/officeart/2005/8/colors/accent1_2" csCatId="accent1" phldr="1"/>
      <dgm:spPr/>
      <dgm:t>
        <a:bodyPr/>
        <a:lstStyle/>
        <a:p>
          <a:endParaRPr lang="es-MX"/>
        </a:p>
      </dgm:t>
    </dgm:pt>
    <dgm:pt modelId="{9A168EAA-83C2-4BF6-8970-6B6A2A7AB69B}">
      <dgm:prSet/>
      <dgm:spPr/>
      <dgm:t>
        <a:bodyPr/>
        <a:lstStyle/>
        <a:p>
          <a:pPr algn="ctr"/>
          <a:r>
            <a:rPr lang="es-MX" b="1" dirty="0">
              <a:latin typeface="+mj-lt"/>
            </a:rPr>
            <a:t>Intoxicación diarreica</a:t>
          </a:r>
          <a:endParaRPr lang="es-MX" dirty="0">
            <a:latin typeface="+mj-lt"/>
          </a:endParaRPr>
        </a:p>
      </dgm:t>
    </dgm:pt>
    <dgm:pt modelId="{637E38D0-2B19-4A80-A593-0604DD1631DF}" type="parTrans" cxnId="{062B3DF2-AC94-4A80-BBBA-3165994C6448}">
      <dgm:prSet/>
      <dgm:spPr/>
      <dgm:t>
        <a:bodyPr/>
        <a:lstStyle/>
        <a:p>
          <a:pPr algn="ctr"/>
          <a:endParaRPr lang="es-MX">
            <a:latin typeface="+mj-lt"/>
          </a:endParaRPr>
        </a:p>
      </dgm:t>
    </dgm:pt>
    <dgm:pt modelId="{4C8E60F2-1F64-4308-A9E7-D23498E1A542}" type="sibTrans" cxnId="{062B3DF2-AC94-4A80-BBBA-3165994C6448}">
      <dgm:prSet/>
      <dgm:spPr/>
      <dgm:t>
        <a:bodyPr/>
        <a:lstStyle/>
        <a:p>
          <a:pPr algn="ctr"/>
          <a:endParaRPr lang="es-MX">
            <a:latin typeface="+mj-lt"/>
          </a:endParaRPr>
        </a:p>
      </dgm:t>
    </dgm:pt>
    <dgm:pt modelId="{43ECFB27-6E81-4A99-A2FD-9B6CA375808D}">
      <dgm:prSet/>
      <dgm:spPr/>
      <dgm:t>
        <a:bodyPr/>
        <a:lstStyle/>
        <a:p>
          <a:pPr algn="ctr"/>
          <a:r>
            <a:rPr lang="es-MX">
              <a:latin typeface="+mj-lt"/>
            </a:rPr>
            <a:t>Enteritis, dolores estomacales y diarrea.</a:t>
          </a:r>
        </a:p>
      </dgm:t>
    </dgm:pt>
    <dgm:pt modelId="{3B08056C-4B08-4A4B-A1C0-347B68013AAA}" type="parTrans" cxnId="{DB296490-3707-4F5B-8E4A-A789E6F7748B}">
      <dgm:prSet/>
      <dgm:spPr/>
      <dgm:t>
        <a:bodyPr/>
        <a:lstStyle/>
        <a:p>
          <a:pPr algn="ctr"/>
          <a:endParaRPr lang="es-MX">
            <a:latin typeface="+mj-lt"/>
          </a:endParaRPr>
        </a:p>
      </dgm:t>
    </dgm:pt>
    <dgm:pt modelId="{9B869B2E-BC8A-480B-9487-A5DB2CC2FAC5}" type="sibTrans" cxnId="{DB296490-3707-4F5B-8E4A-A789E6F7748B}">
      <dgm:prSet/>
      <dgm:spPr/>
      <dgm:t>
        <a:bodyPr/>
        <a:lstStyle/>
        <a:p>
          <a:pPr algn="ctr"/>
          <a:endParaRPr lang="es-MX">
            <a:latin typeface="+mj-lt"/>
          </a:endParaRPr>
        </a:p>
      </dgm:t>
    </dgm:pt>
    <dgm:pt modelId="{6030CFD6-74F2-432C-A620-304288DA26CA}">
      <dgm:prSet/>
      <dgm:spPr/>
      <dgm:t>
        <a:bodyPr/>
        <a:lstStyle/>
        <a:p>
          <a:pPr algn="ctr"/>
          <a:r>
            <a:rPr lang="es-MX" b="1" dirty="0">
              <a:latin typeface="+mj-lt"/>
            </a:rPr>
            <a:t>Intoxicación emética</a:t>
          </a:r>
          <a:endParaRPr lang="es-MX" dirty="0">
            <a:latin typeface="+mj-lt"/>
          </a:endParaRPr>
        </a:p>
      </dgm:t>
    </dgm:pt>
    <dgm:pt modelId="{B81B6957-9A0C-4A40-AD08-098AFA4A6C58}" type="parTrans" cxnId="{0EB1E4DE-17E3-405A-B87A-BF62940541FD}">
      <dgm:prSet/>
      <dgm:spPr/>
      <dgm:t>
        <a:bodyPr/>
        <a:lstStyle/>
        <a:p>
          <a:pPr algn="ctr"/>
          <a:endParaRPr lang="es-MX">
            <a:latin typeface="+mj-lt"/>
          </a:endParaRPr>
        </a:p>
      </dgm:t>
    </dgm:pt>
    <dgm:pt modelId="{910BB914-A93D-4F23-B2A0-D0BAFE7EC073}" type="sibTrans" cxnId="{0EB1E4DE-17E3-405A-B87A-BF62940541FD}">
      <dgm:prSet/>
      <dgm:spPr/>
      <dgm:t>
        <a:bodyPr/>
        <a:lstStyle/>
        <a:p>
          <a:pPr algn="ctr"/>
          <a:endParaRPr lang="es-MX">
            <a:latin typeface="+mj-lt"/>
          </a:endParaRPr>
        </a:p>
      </dgm:t>
    </dgm:pt>
    <dgm:pt modelId="{D1176ABC-D7EE-44C8-9F56-9AA501BE9451}">
      <dgm:prSet/>
      <dgm:spPr/>
      <dgm:t>
        <a:bodyPr/>
        <a:lstStyle/>
        <a:p>
          <a:pPr algn="ctr"/>
          <a:r>
            <a:rPr lang="es-MX" dirty="0">
              <a:latin typeface="+mj-lt"/>
            </a:rPr>
            <a:t>Náuseas y vómito.</a:t>
          </a:r>
        </a:p>
      </dgm:t>
    </dgm:pt>
    <dgm:pt modelId="{DAA9ADD6-966C-45D8-B182-D661FFBEC558}" type="parTrans" cxnId="{5023D9E9-2713-47C0-A92B-B977936AF0BB}">
      <dgm:prSet/>
      <dgm:spPr/>
      <dgm:t>
        <a:bodyPr/>
        <a:lstStyle/>
        <a:p>
          <a:pPr algn="ctr"/>
          <a:endParaRPr lang="es-MX">
            <a:latin typeface="+mj-lt"/>
          </a:endParaRPr>
        </a:p>
      </dgm:t>
    </dgm:pt>
    <dgm:pt modelId="{782470E8-1F24-4D47-9A3E-428D6EDB9F37}" type="sibTrans" cxnId="{5023D9E9-2713-47C0-A92B-B977936AF0BB}">
      <dgm:prSet/>
      <dgm:spPr/>
      <dgm:t>
        <a:bodyPr/>
        <a:lstStyle/>
        <a:p>
          <a:pPr algn="ctr"/>
          <a:endParaRPr lang="es-MX">
            <a:latin typeface="+mj-lt"/>
          </a:endParaRPr>
        </a:p>
      </dgm:t>
    </dgm:pt>
    <dgm:pt modelId="{46854B42-162A-4799-82B4-4C12EE37A182}" type="pres">
      <dgm:prSet presAssocID="{B1D0A77D-37EB-4AED-BFD0-D66F7D8F918E}" presName="Name0" presStyleCnt="0">
        <dgm:presLayoutVars>
          <dgm:dir/>
          <dgm:resizeHandles val="exact"/>
        </dgm:presLayoutVars>
      </dgm:prSet>
      <dgm:spPr/>
    </dgm:pt>
    <dgm:pt modelId="{5D5A6957-F9B6-4345-AB06-896A994C9025}" type="pres">
      <dgm:prSet presAssocID="{9A168EAA-83C2-4BF6-8970-6B6A2A7AB69B}" presName="compNode" presStyleCnt="0"/>
      <dgm:spPr/>
    </dgm:pt>
    <dgm:pt modelId="{1BE19253-9246-4096-9222-2F531980F13B}" type="pres">
      <dgm:prSet presAssocID="{9A168EAA-83C2-4BF6-8970-6B6A2A7AB69B}" presName="pictRect" presStyleLbl="node1" presStyleIdx="0" presStyleCnt="2"/>
      <dgm:spPr>
        <a:blipFill rotWithShape="1">
          <a:blip xmlns:r="http://schemas.openxmlformats.org/officeDocument/2006/relationships" r:embed="rId1"/>
          <a:srcRect/>
          <a:stretch>
            <a:fillRect t="-63000" b="-63000"/>
          </a:stretch>
        </a:blipFill>
      </dgm:spPr>
    </dgm:pt>
    <dgm:pt modelId="{D168EB4D-5AD5-4EFC-9D6B-99054828A2AB}" type="pres">
      <dgm:prSet presAssocID="{9A168EAA-83C2-4BF6-8970-6B6A2A7AB69B}" presName="textRect" presStyleLbl="revTx" presStyleIdx="0" presStyleCnt="2">
        <dgm:presLayoutVars>
          <dgm:bulletEnabled val="1"/>
        </dgm:presLayoutVars>
      </dgm:prSet>
      <dgm:spPr/>
    </dgm:pt>
    <dgm:pt modelId="{5EFD1E86-A3BB-42F1-AB81-82D3E5AEB4DB}" type="pres">
      <dgm:prSet presAssocID="{4C8E60F2-1F64-4308-A9E7-D23498E1A542}" presName="sibTrans" presStyleLbl="sibTrans2D1" presStyleIdx="0" presStyleCnt="0"/>
      <dgm:spPr/>
    </dgm:pt>
    <dgm:pt modelId="{73627A3C-02FF-493E-9DE3-EF018E0036AA}" type="pres">
      <dgm:prSet presAssocID="{6030CFD6-74F2-432C-A620-304288DA26CA}" presName="compNode" presStyleCnt="0"/>
      <dgm:spPr/>
    </dgm:pt>
    <dgm:pt modelId="{102B2699-FCCE-47DA-B467-68C9ACD4C6A8}" type="pres">
      <dgm:prSet presAssocID="{6030CFD6-74F2-432C-A620-304288DA26CA}" presName="pictRect" presStyleLbl="node1" presStyleIdx="1" presStyleCnt="2"/>
      <dgm:spPr>
        <a:blipFill rotWithShape="1">
          <a:blip xmlns:r="http://schemas.openxmlformats.org/officeDocument/2006/relationships" r:embed="rId2"/>
          <a:srcRect/>
          <a:stretch>
            <a:fillRect t="-51000" b="-51000"/>
          </a:stretch>
        </a:blipFill>
      </dgm:spPr>
    </dgm:pt>
    <dgm:pt modelId="{DA67D66B-D956-431B-B7C3-4E8B96FE5FB1}" type="pres">
      <dgm:prSet presAssocID="{6030CFD6-74F2-432C-A620-304288DA26CA}" presName="textRect" presStyleLbl="revTx" presStyleIdx="1" presStyleCnt="2">
        <dgm:presLayoutVars>
          <dgm:bulletEnabled val="1"/>
        </dgm:presLayoutVars>
      </dgm:prSet>
      <dgm:spPr/>
    </dgm:pt>
  </dgm:ptLst>
  <dgm:cxnLst>
    <dgm:cxn modelId="{D4852B0D-737E-4501-A928-1493B821E516}" type="presOf" srcId="{D1176ABC-D7EE-44C8-9F56-9AA501BE9451}" destId="{DA67D66B-D956-431B-B7C3-4E8B96FE5FB1}" srcOrd="0" destOrd="1" presId="urn:microsoft.com/office/officeart/2005/8/layout/pList1"/>
    <dgm:cxn modelId="{DD1A417E-0B25-4E2B-A625-7DDFAD6079E8}" type="presOf" srcId="{43ECFB27-6E81-4A99-A2FD-9B6CA375808D}" destId="{D168EB4D-5AD5-4EFC-9D6B-99054828A2AB}" srcOrd="0" destOrd="1" presId="urn:microsoft.com/office/officeart/2005/8/layout/pList1"/>
    <dgm:cxn modelId="{2C342A83-2150-49FA-803F-7DA63F5B856B}" type="presOf" srcId="{6030CFD6-74F2-432C-A620-304288DA26CA}" destId="{DA67D66B-D956-431B-B7C3-4E8B96FE5FB1}" srcOrd="0" destOrd="0" presId="urn:microsoft.com/office/officeart/2005/8/layout/pList1"/>
    <dgm:cxn modelId="{DB296490-3707-4F5B-8E4A-A789E6F7748B}" srcId="{9A168EAA-83C2-4BF6-8970-6B6A2A7AB69B}" destId="{43ECFB27-6E81-4A99-A2FD-9B6CA375808D}" srcOrd="0" destOrd="0" parTransId="{3B08056C-4B08-4A4B-A1C0-347B68013AAA}" sibTransId="{9B869B2E-BC8A-480B-9487-A5DB2CC2FAC5}"/>
    <dgm:cxn modelId="{8D505F95-3BB2-4C7B-A413-19B5400F3BC8}" type="presOf" srcId="{9A168EAA-83C2-4BF6-8970-6B6A2A7AB69B}" destId="{D168EB4D-5AD5-4EFC-9D6B-99054828A2AB}" srcOrd="0" destOrd="0" presId="urn:microsoft.com/office/officeart/2005/8/layout/pList1"/>
    <dgm:cxn modelId="{9AD455BA-DFD5-4F7C-8DFD-867D7EE3D669}" type="presOf" srcId="{4C8E60F2-1F64-4308-A9E7-D23498E1A542}" destId="{5EFD1E86-A3BB-42F1-AB81-82D3E5AEB4DB}" srcOrd="0" destOrd="0" presId="urn:microsoft.com/office/officeart/2005/8/layout/pList1"/>
    <dgm:cxn modelId="{2473F4BE-F5F8-43EA-8E12-26B23CC0D833}" type="presOf" srcId="{B1D0A77D-37EB-4AED-BFD0-D66F7D8F918E}" destId="{46854B42-162A-4799-82B4-4C12EE37A182}" srcOrd="0" destOrd="0" presId="urn:microsoft.com/office/officeart/2005/8/layout/pList1"/>
    <dgm:cxn modelId="{0EB1E4DE-17E3-405A-B87A-BF62940541FD}" srcId="{B1D0A77D-37EB-4AED-BFD0-D66F7D8F918E}" destId="{6030CFD6-74F2-432C-A620-304288DA26CA}" srcOrd="1" destOrd="0" parTransId="{B81B6957-9A0C-4A40-AD08-098AFA4A6C58}" sibTransId="{910BB914-A93D-4F23-B2A0-D0BAFE7EC073}"/>
    <dgm:cxn modelId="{5023D9E9-2713-47C0-A92B-B977936AF0BB}" srcId="{6030CFD6-74F2-432C-A620-304288DA26CA}" destId="{D1176ABC-D7EE-44C8-9F56-9AA501BE9451}" srcOrd="0" destOrd="0" parTransId="{DAA9ADD6-966C-45D8-B182-D661FFBEC558}" sibTransId="{782470E8-1F24-4D47-9A3E-428D6EDB9F37}"/>
    <dgm:cxn modelId="{062B3DF2-AC94-4A80-BBBA-3165994C6448}" srcId="{B1D0A77D-37EB-4AED-BFD0-D66F7D8F918E}" destId="{9A168EAA-83C2-4BF6-8970-6B6A2A7AB69B}" srcOrd="0" destOrd="0" parTransId="{637E38D0-2B19-4A80-A593-0604DD1631DF}" sibTransId="{4C8E60F2-1F64-4308-A9E7-D23498E1A542}"/>
    <dgm:cxn modelId="{51EA31F6-D356-497F-997B-2943DD00554F}" type="presParOf" srcId="{46854B42-162A-4799-82B4-4C12EE37A182}" destId="{5D5A6957-F9B6-4345-AB06-896A994C9025}" srcOrd="0" destOrd="0" presId="urn:microsoft.com/office/officeart/2005/8/layout/pList1"/>
    <dgm:cxn modelId="{F64E6BC9-7FAD-406C-8872-4AC78D9E7095}" type="presParOf" srcId="{5D5A6957-F9B6-4345-AB06-896A994C9025}" destId="{1BE19253-9246-4096-9222-2F531980F13B}" srcOrd="0" destOrd="0" presId="urn:microsoft.com/office/officeart/2005/8/layout/pList1"/>
    <dgm:cxn modelId="{954B8378-7917-439E-BF3B-14C9C3185385}" type="presParOf" srcId="{5D5A6957-F9B6-4345-AB06-896A994C9025}" destId="{D168EB4D-5AD5-4EFC-9D6B-99054828A2AB}" srcOrd="1" destOrd="0" presId="urn:microsoft.com/office/officeart/2005/8/layout/pList1"/>
    <dgm:cxn modelId="{7E500AAB-5A99-4A52-A8AE-6080463E1CC5}" type="presParOf" srcId="{46854B42-162A-4799-82B4-4C12EE37A182}" destId="{5EFD1E86-A3BB-42F1-AB81-82D3E5AEB4DB}" srcOrd="1" destOrd="0" presId="urn:microsoft.com/office/officeart/2005/8/layout/pList1"/>
    <dgm:cxn modelId="{1C4510B5-DD09-4711-A3FA-857B608AF437}" type="presParOf" srcId="{46854B42-162A-4799-82B4-4C12EE37A182}" destId="{73627A3C-02FF-493E-9DE3-EF018E0036AA}" srcOrd="2" destOrd="0" presId="urn:microsoft.com/office/officeart/2005/8/layout/pList1"/>
    <dgm:cxn modelId="{FF0045B2-05DE-43CE-9916-87C3D4F29CE6}" type="presParOf" srcId="{73627A3C-02FF-493E-9DE3-EF018E0036AA}" destId="{102B2699-FCCE-47DA-B467-68C9ACD4C6A8}" srcOrd="0" destOrd="0" presId="urn:microsoft.com/office/officeart/2005/8/layout/pList1"/>
    <dgm:cxn modelId="{8D1BE569-B5B7-4A55-A2C3-04ED7AC39DDC}" type="presParOf" srcId="{73627A3C-02FF-493E-9DE3-EF018E0036AA}" destId="{DA67D66B-D956-431B-B7C3-4E8B96FE5FB1}" srcOrd="1" destOrd="0" presId="urn:microsoft.com/office/officeart/2005/8/layout/pList1"/>
  </dgm:cxnLst>
  <dgm:bg/>
  <dgm:whole/>
  <dgm:extLst>
    <a:ext uri="http://schemas.microsoft.com/office/drawing/2008/diagram">
      <dsp:dataModelExt xmlns:dsp="http://schemas.microsoft.com/office/drawing/2008/diagram" relId="rId97"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2E67D628-8A87-4BFB-9728-D3D8238B3662}" type="doc">
      <dgm:prSet loTypeId="urn:microsoft.com/office/officeart/2005/8/layout/default" loCatId="list" qsTypeId="urn:microsoft.com/office/officeart/2005/8/quickstyle/simple1" qsCatId="simple" csTypeId="urn:microsoft.com/office/officeart/2005/8/colors/colorful3" csCatId="colorful"/>
      <dgm:spPr/>
      <dgm:t>
        <a:bodyPr/>
        <a:lstStyle/>
        <a:p>
          <a:endParaRPr lang="es-MX"/>
        </a:p>
      </dgm:t>
    </dgm:pt>
    <dgm:pt modelId="{731DFA2E-954C-4CA9-8072-EFE20E0C133D}">
      <dgm:prSet custT="1"/>
      <dgm:spPr/>
      <dgm:t>
        <a:bodyPr/>
        <a:lstStyle/>
        <a:p>
          <a:r>
            <a:rPr lang="es-MX" sz="1400" b="1">
              <a:latin typeface="+mj-lt"/>
            </a:rPr>
            <a:t>Dificultades en el habla.</a:t>
          </a:r>
        </a:p>
      </dgm:t>
    </dgm:pt>
    <dgm:pt modelId="{64EA169A-E724-4A28-AE2A-0B1833CCD54D}" type="parTrans" cxnId="{1737A6FC-5CE9-4388-995F-1FC1A2DB4668}">
      <dgm:prSet/>
      <dgm:spPr/>
      <dgm:t>
        <a:bodyPr/>
        <a:lstStyle/>
        <a:p>
          <a:endParaRPr lang="es-MX" sz="1400" b="1">
            <a:latin typeface="+mj-lt"/>
          </a:endParaRPr>
        </a:p>
      </dgm:t>
    </dgm:pt>
    <dgm:pt modelId="{0DD87B2D-1AA1-4191-A68A-60DF98DD6C70}" type="sibTrans" cxnId="{1737A6FC-5CE9-4388-995F-1FC1A2DB4668}">
      <dgm:prSet/>
      <dgm:spPr/>
      <dgm:t>
        <a:bodyPr/>
        <a:lstStyle/>
        <a:p>
          <a:endParaRPr lang="es-MX" sz="1400" b="1">
            <a:latin typeface="+mj-lt"/>
          </a:endParaRPr>
        </a:p>
      </dgm:t>
    </dgm:pt>
    <dgm:pt modelId="{5B091845-C748-4E19-97D2-484537F2A5AE}">
      <dgm:prSet custT="1"/>
      <dgm:spPr/>
      <dgm:t>
        <a:bodyPr/>
        <a:lstStyle/>
        <a:p>
          <a:r>
            <a:rPr lang="es-MX" sz="1400" b="1">
              <a:latin typeface="+mj-lt"/>
            </a:rPr>
            <a:t>Flacidez muscular.</a:t>
          </a:r>
        </a:p>
      </dgm:t>
    </dgm:pt>
    <dgm:pt modelId="{A131B94C-9BE2-49C1-A03A-780CCB093A69}" type="parTrans" cxnId="{6A30BB65-3307-47DD-B9DB-B067107447EF}">
      <dgm:prSet/>
      <dgm:spPr/>
      <dgm:t>
        <a:bodyPr/>
        <a:lstStyle/>
        <a:p>
          <a:endParaRPr lang="es-MX" sz="1400" b="1">
            <a:latin typeface="+mj-lt"/>
          </a:endParaRPr>
        </a:p>
      </dgm:t>
    </dgm:pt>
    <dgm:pt modelId="{C9DD4A10-3F79-4DDC-A4E5-193EC603E4D2}" type="sibTrans" cxnId="{6A30BB65-3307-47DD-B9DB-B067107447EF}">
      <dgm:prSet/>
      <dgm:spPr/>
      <dgm:t>
        <a:bodyPr/>
        <a:lstStyle/>
        <a:p>
          <a:endParaRPr lang="es-MX" sz="1400" b="1">
            <a:latin typeface="+mj-lt"/>
          </a:endParaRPr>
        </a:p>
      </dgm:t>
    </dgm:pt>
    <dgm:pt modelId="{14F0D1BB-5BEB-45B3-990E-302E0EE6AA69}">
      <dgm:prSet custT="1"/>
      <dgm:spPr/>
      <dgm:t>
        <a:bodyPr/>
        <a:lstStyle/>
        <a:p>
          <a:r>
            <a:rPr lang="es-MX" sz="1400" b="1">
              <a:latin typeface="+mj-lt"/>
            </a:rPr>
            <a:t>Náuseas.</a:t>
          </a:r>
        </a:p>
      </dgm:t>
    </dgm:pt>
    <dgm:pt modelId="{FD3BB5BB-8CDB-45EC-85BF-31853DE675EC}" type="parTrans" cxnId="{9C7289E7-A718-4799-B7AF-24C590E1E338}">
      <dgm:prSet/>
      <dgm:spPr/>
      <dgm:t>
        <a:bodyPr/>
        <a:lstStyle/>
        <a:p>
          <a:endParaRPr lang="es-MX" sz="1400" b="1">
            <a:latin typeface="+mj-lt"/>
          </a:endParaRPr>
        </a:p>
      </dgm:t>
    </dgm:pt>
    <dgm:pt modelId="{A2B7493B-6A52-4FD3-B175-ED01F5C1351E}" type="sibTrans" cxnId="{9C7289E7-A718-4799-B7AF-24C590E1E338}">
      <dgm:prSet/>
      <dgm:spPr/>
      <dgm:t>
        <a:bodyPr/>
        <a:lstStyle/>
        <a:p>
          <a:endParaRPr lang="es-MX" sz="1400" b="1">
            <a:latin typeface="+mj-lt"/>
          </a:endParaRPr>
        </a:p>
      </dgm:t>
    </dgm:pt>
    <dgm:pt modelId="{98C7BB61-0131-4C37-BA3E-ECB0C924767A}">
      <dgm:prSet custT="1"/>
      <dgm:spPr/>
      <dgm:t>
        <a:bodyPr/>
        <a:lstStyle/>
        <a:p>
          <a:r>
            <a:rPr lang="es-MX" sz="1400" b="1">
              <a:latin typeface="+mj-lt"/>
            </a:rPr>
            <a:t>Visión doble.</a:t>
          </a:r>
        </a:p>
      </dgm:t>
    </dgm:pt>
    <dgm:pt modelId="{4B38FF50-7F47-4874-B678-7EB49FD41543}" type="parTrans" cxnId="{0F00E3C5-B05C-4F6D-902E-F825516EA0DF}">
      <dgm:prSet/>
      <dgm:spPr/>
      <dgm:t>
        <a:bodyPr/>
        <a:lstStyle/>
        <a:p>
          <a:endParaRPr lang="es-MX" sz="1400" b="1">
            <a:latin typeface="+mj-lt"/>
          </a:endParaRPr>
        </a:p>
      </dgm:t>
    </dgm:pt>
    <dgm:pt modelId="{DA252546-8432-4971-8E19-F6D4BEBCFF4E}" type="sibTrans" cxnId="{0F00E3C5-B05C-4F6D-902E-F825516EA0DF}">
      <dgm:prSet/>
      <dgm:spPr/>
      <dgm:t>
        <a:bodyPr/>
        <a:lstStyle/>
        <a:p>
          <a:endParaRPr lang="es-MX" sz="1400" b="1">
            <a:latin typeface="+mj-lt"/>
          </a:endParaRPr>
        </a:p>
      </dgm:t>
    </dgm:pt>
    <dgm:pt modelId="{B0A1D542-B09B-4D00-A7CC-37632704EF20}">
      <dgm:prSet custT="1"/>
      <dgm:spPr/>
      <dgm:t>
        <a:bodyPr/>
        <a:lstStyle/>
        <a:p>
          <a:r>
            <a:rPr lang="es-MX" sz="1400" b="1">
              <a:latin typeface="+mj-lt"/>
            </a:rPr>
            <a:t>Dolor abdominal.</a:t>
          </a:r>
        </a:p>
      </dgm:t>
    </dgm:pt>
    <dgm:pt modelId="{61C6F546-82F0-42AB-967F-E70B13308073}" type="parTrans" cxnId="{6A58935F-1BD4-4753-862F-692859BDE7AC}">
      <dgm:prSet/>
      <dgm:spPr/>
      <dgm:t>
        <a:bodyPr/>
        <a:lstStyle/>
        <a:p>
          <a:endParaRPr lang="es-MX" sz="1400" b="1">
            <a:latin typeface="+mj-lt"/>
          </a:endParaRPr>
        </a:p>
      </dgm:t>
    </dgm:pt>
    <dgm:pt modelId="{1C977CED-C01E-426A-98E1-DD03DA15BF2C}" type="sibTrans" cxnId="{6A58935F-1BD4-4753-862F-692859BDE7AC}">
      <dgm:prSet/>
      <dgm:spPr/>
      <dgm:t>
        <a:bodyPr/>
        <a:lstStyle/>
        <a:p>
          <a:endParaRPr lang="es-MX" sz="1400" b="1">
            <a:latin typeface="+mj-lt"/>
          </a:endParaRPr>
        </a:p>
      </dgm:t>
    </dgm:pt>
    <dgm:pt modelId="{E7639C13-9583-4705-A884-CD657C3195AB}" type="pres">
      <dgm:prSet presAssocID="{2E67D628-8A87-4BFB-9728-D3D8238B3662}" presName="diagram" presStyleCnt="0">
        <dgm:presLayoutVars>
          <dgm:dir/>
          <dgm:resizeHandles val="exact"/>
        </dgm:presLayoutVars>
      </dgm:prSet>
      <dgm:spPr/>
    </dgm:pt>
    <dgm:pt modelId="{985D2F04-95E7-423C-9E7A-1B386D540232}" type="pres">
      <dgm:prSet presAssocID="{731DFA2E-954C-4CA9-8072-EFE20E0C133D}" presName="node" presStyleLbl="node1" presStyleIdx="0" presStyleCnt="5">
        <dgm:presLayoutVars>
          <dgm:bulletEnabled val="1"/>
        </dgm:presLayoutVars>
      </dgm:prSet>
      <dgm:spPr/>
    </dgm:pt>
    <dgm:pt modelId="{7E9949D3-114D-4AD8-8ADB-AE19C04563ED}" type="pres">
      <dgm:prSet presAssocID="{0DD87B2D-1AA1-4191-A68A-60DF98DD6C70}" presName="sibTrans" presStyleCnt="0"/>
      <dgm:spPr/>
    </dgm:pt>
    <dgm:pt modelId="{1CD98F25-97D3-4F7A-87DE-835B576E2961}" type="pres">
      <dgm:prSet presAssocID="{5B091845-C748-4E19-97D2-484537F2A5AE}" presName="node" presStyleLbl="node1" presStyleIdx="1" presStyleCnt="5">
        <dgm:presLayoutVars>
          <dgm:bulletEnabled val="1"/>
        </dgm:presLayoutVars>
      </dgm:prSet>
      <dgm:spPr/>
    </dgm:pt>
    <dgm:pt modelId="{3B6031E5-8148-478C-8E31-9B3BD5EBF1C8}" type="pres">
      <dgm:prSet presAssocID="{C9DD4A10-3F79-4DDC-A4E5-193EC603E4D2}" presName="sibTrans" presStyleCnt="0"/>
      <dgm:spPr/>
    </dgm:pt>
    <dgm:pt modelId="{4AA35F86-DAD3-4C55-BB00-48CB647293EF}" type="pres">
      <dgm:prSet presAssocID="{14F0D1BB-5BEB-45B3-990E-302E0EE6AA69}" presName="node" presStyleLbl="node1" presStyleIdx="2" presStyleCnt="5">
        <dgm:presLayoutVars>
          <dgm:bulletEnabled val="1"/>
        </dgm:presLayoutVars>
      </dgm:prSet>
      <dgm:spPr/>
    </dgm:pt>
    <dgm:pt modelId="{782B5077-CCF5-432F-AF6B-4657E583509D}" type="pres">
      <dgm:prSet presAssocID="{A2B7493B-6A52-4FD3-B175-ED01F5C1351E}" presName="sibTrans" presStyleCnt="0"/>
      <dgm:spPr/>
    </dgm:pt>
    <dgm:pt modelId="{8CCAB4D7-3E0C-4B65-B1DD-051F7F85F206}" type="pres">
      <dgm:prSet presAssocID="{98C7BB61-0131-4C37-BA3E-ECB0C924767A}" presName="node" presStyleLbl="node1" presStyleIdx="3" presStyleCnt="5">
        <dgm:presLayoutVars>
          <dgm:bulletEnabled val="1"/>
        </dgm:presLayoutVars>
      </dgm:prSet>
      <dgm:spPr/>
    </dgm:pt>
    <dgm:pt modelId="{8A01884B-25E5-4C63-80F9-0B7A623B0BA4}" type="pres">
      <dgm:prSet presAssocID="{DA252546-8432-4971-8E19-F6D4BEBCFF4E}" presName="sibTrans" presStyleCnt="0"/>
      <dgm:spPr/>
    </dgm:pt>
    <dgm:pt modelId="{06BE7AA1-3792-4034-A651-6BD2221423FD}" type="pres">
      <dgm:prSet presAssocID="{B0A1D542-B09B-4D00-A7CC-37632704EF20}" presName="node" presStyleLbl="node1" presStyleIdx="4" presStyleCnt="5">
        <dgm:presLayoutVars>
          <dgm:bulletEnabled val="1"/>
        </dgm:presLayoutVars>
      </dgm:prSet>
      <dgm:spPr/>
    </dgm:pt>
  </dgm:ptLst>
  <dgm:cxnLst>
    <dgm:cxn modelId="{BE1C5D03-5204-4D0C-B288-D396A83F28EC}" type="presOf" srcId="{B0A1D542-B09B-4D00-A7CC-37632704EF20}" destId="{06BE7AA1-3792-4034-A651-6BD2221423FD}" srcOrd="0" destOrd="0" presId="urn:microsoft.com/office/officeart/2005/8/layout/default"/>
    <dgm:cxn modelId="{17E99303-05ED-4663-B41B-693B93AE402D}" type="presOf" srcId="{2E67D628-8A87-4BFB-9728-D3D8238B3662}" destId="{E7639C13-9583-4705-A884-CD657C3195AB}" srcOrd="0" destOrd="0" presId="urn:microsoft.com/office/officeart/2005/8/layout/default"/>
    <dgm:cxn modelId="{AD3CCF40-AC70-44F6-96CF-335FD0C49462}" type="presOf" srcId="{14F0D1BB-5BEB-45B3-990E-302E0EE6AA69}" destId="{4AA35F86-DAD3-4C55-BB00-48CB647293EF}" srcOrd="0" destOrd="0" presId="urn:microsoft.com/office/officeart/2005/8/layout/default"/>
    <dgm:cxn modelId="{6A58935F-1BD4-4753-862F-692859BDE7AC}" srcId="{2E67D628-8A87-4BFB-9728-D3D8238B3662}" destId="{B0A1D542-B09B-4D00-A7CC-37632704EF20}" srcOrd="4" destOrd="0" parTransId="{61C6F546-82F0-42AB-967F-E70B13308073}" sibTransId="{1C977CED-C01E-426A-98E1-DD03DA15BF2C}"/>
    <dgm:cxn modelId="{6A30BB65-3307-47DD-B9DB-B067107447EF}" srcId="{2E67D628-8A87-4BFB-9728-D3D8238B3662}" destId="{5B091845-C748-4E19-97D2-484537F2A5AE}" srcOrd="1" destOrd="0" parTransId="{A131B94C-9BE2-49C1-A03A-780CCB093A69}" sibTransId="{C9DD4A10-3F79-4DDC-A4E5-193EC603E4D2}"/>
    <dgm:cxn modelId="{03B3A569-181E-495F-9403-18880111E005}" type="presOf" srcId="{731DFA2E-954C-4CA9-8072-EFE20E0C133D}" destId="{985D2F04-95E7-423C-9E7A-1B386D540232}" srcOrd="0" destOrd="0" presId="urn:microsoft.com/office/officeart/2005/8/layout/default"/>
    <dgm:cxn modelId="{2F803572-11BF-4759-93F4-678B8DDAAB40}" type="presOf" srcId="{98C7BB61-0131-4C37-BA3E-ECB0C924767A}" destId="{8CCAB4D7-3E0C-4B65-B1DD-051F7F85F206}" srcOrd="0" destOrd="0" presId="urn:microsoft.com/office/officeart/2005/8/layout/default"/>
    <dgm:cxn modelId="{9CA74286-9D41-411E-B264-EFC942F3A725}" type="presOf" srcId="{5B091845-C748-4E19-97D2-484537F2A5AE}" destId="{1CD98F25-97D3-4F7A-87DE-835B576E2961}" srcOrd="0" destOrd="0" presId="urn:microsoft.com/office/officeart/2005/8/layout/default"/>
    <dgm:cxn modelId="{0F00E3C5-B05C-4F6D-902E-F825516EA0DF}" srcId="{2E67D628-8A87-4BFB-9728-D3D8238B3662}" destId="{98C7BB61-0131-4C37-BA3E-ECB0C924767A}" srcOrd="3" destOrd="0" parTransId="{4B38FF50-7F47-4874-B678-7EB49FD41543}" sibTransId="{DA252546-8432-4971-8E19-F6D4BEBCFF4E}"/>
    <dgm:cxn modelId="{9C7289E7-A718-4799-B7AF-24C590E1E338}" srcId="{2E67D628-8A87-4BFB-9728-D3D8238B3662}" destId="{14F0D1BB-5BEB-45B3-990E-302E0EE6AA69}" srcOrd="2" destOrd="0" parTransId="{FD3BB5BB-8CDB-45EC-85BF-31853DE675EC}" sibTransId="{A2B7493B-6A52-4FD3-B175-ED01F5C1351E}"/>
    <dgm:cxn modelId="{1737A6FC-5CE9-4388-995F-1FC1A2DB4668}" srcId="{2E67D628-8A87-4BFB-9728-D3D8238B3662}" destId="{731DFA2E-954C-4CA9-8072-EFE20E0C133D}" srcOrd="0" destOrd="0" parTransId="{64EA169A-E724-4A28-AE2A-0B1833CCD54D}" sibTransId="{0DD87B2D-1AA1-4191-A68A-60DF98DD6C70}"/>
    <dgm:cxn modelId="{14869588-5659-4B54-8B49-DE8709A3FE96}" type="presParOf" srcId="{E7639C13-9583-4705-A884-CD657C3195AB}" destId="{985D2F04-95E7-423C-9E7A-1B386D540232}" srcOrd="0" destOrd="0" presId="urn:microsoft.com/office/officeart/2005/8/layout/default"/>
    <dgm:cxn modelId="{644B83BF-DAE8-4812-A839-36610297032A}" type="presParOf" srcId="{E7639C13-9583-4705-A884-CD657C3195AB}" destId="{7E9949D3-114D-4AD8-8ADB-AE19C04563ED}" srcOrd="1" destOrd="0" presId="urn:microsoft.com/office/officeart/2005/8/layout/default"/>
    <dgm:cxn modelId="{2B034574-47F1-43BF-B9CC-0F5EC5B78FC0}" type="presParOf" srcId="{E7639C13-9583-4705-A884-CD657C3195AB}" destId="{1CD98F25-97D3-4F7A-87DE-835B576E2961}" srcOrd="2" destOrd="0" presId="urn:microsoft.com/office/officeart/2005/8/layout/default"/>
    <dgm:cxn modelId="{F60828C0-9852-42AC-B5A8-92D537CA7FCE}" type="presParOf" srcId="{E7639C13-9583-4705-A884-CD657C3195AB}" destId="{3B6031E5-8148-478C-8E31-9B3BD5EBF1C8}" srcOrd="3" destOrd="0" presId="urn:microsoft.com/office/officeart/2005/8/layout/default"/>
    <dgm:cxn modelId="{0D9877AD-5D37-44D9-9FF9-8CEFBC406925}" type="presParOf" srcId="{E7639C13-9583-4705-A884-CD657C3195AB}" destId="{4AA35F86-DAD3-4C55-BB00-48CB647293EF}" srcOrd="4" destOrd="0" presId="urn:microsoft.com/office/officeart/2005/8/layout/default"/>
    <dgm:cxn modelId="{924BF4E3-E9B4-4EE2-A55B-8F8AE63CD3E0}" type="presParOf" srcId="{E7639C13-9583-4705-A884-CD657C3195AB}" destId="{782B5077-CCF5-432F-AF6B-4657E583509D}" srcOrd="5" destOrd="0" presId="urn:microsoft.com/office/officeart/2005/8/layout/default"/>
    <dgm:cxn modelId="{F733D54F-2FBE-41B5-A598-D9E79200B043}" type="presParOf" srcId="{E7639C13-9583-4705-A884-CD657C3195AB}" destId="{8CCAB4D7-3E0C-4B65-B1DD-051F7F85F206}" srcOrd="6" destOrd="0" presId="urn:microsoft.com/office/officeart/2005/8/layout/default"/>
    <dgm:cxn modelId="{CE00DA2F-937C-4517-BEA7-C13CE6A1CDE0}" type="presParOf" srcId="{E7639C13-9583-4705-A884-CD657C3195AB}" destId="{8A01884B-25E5-4C63-80F9-0B7A623B0BA4}" srcOrd="7" destOrd="0" presId="urn:microsoft.com/office/officeart/2005/8/layout/default"/>
    <dgm:cxn modelId="{BBDE7A50-3F3D-475C-A810-E732D4119E48}" type="presParOf" srcId="{E7639C13-9583-4705-A884-CD657C3195AB}" destId="{06BE7AA1-3792-4034-A651-6BD2221423FD}" srcOrd="8" destOrd="0" presId="urn:microsoft.com/office/officeart/2005/8/layout/default"/>
  </dgm:cxnLst>
  <dgm:bg/>
  <dgm:whole/>
  <dgm:extLst>
    <a:ext uri="http://schemas.microsoft.com/office/drawing/2008/diagram">
      <dsp:dataModelExt xmlns:dsp="http://schemas.microsoft.com/office/drawing/2008/diagram" relId="rId103"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BE2DCCBC-6699-4546-B2EC-0E78F69601BB}" type="doc">
      <dgm:prSet loTypeId="urn:microsoft.com/office/officeart/2005/8/layout/vList3" loCatId="picture" qsTypeId="urn:microsoft.com/office/officeart/2005/8/quickstyle/simple1" qsCatId="simple" csTypeId="urn:microsoft.com/office/officeart/2005/8/colors/colorful1" csCatId="colorful" phldr="1"/>
      <dgm:spPr/>
      <dgm:t>
        <a:bodyPr/>
        <a:lstStyle/>
        <a:p>
          <a:endParaRPr lang="es-MX"/>
        </a:p>
      </dgm:t>
    </dgm:pt>
    <dgm:pt modelId="{15B7DD5C-8F0E-401F-A9AD-AAAD98431A9F}">
      <dgm:prSet/>
      <dgm:spPr/>
      <dgm:t>
        <a:bodyPr/>
        <a:lstStyle/>
        <a:p>
          <a:r>
            <a:rPr lang="es-MX">
              <a:latin typeface="+mj-lt"/>
            </a:rPr>
            <a:t>Los síntomas se presentan entre 8 y 28 horas después de haber consumido el alimento contaminado.</a:t>
          </a:r>
        </a:p>
      </dgm:t>
    </dgm:pt>
    <dgm:pt modelId="{5438452F-E472-493E-9A3F-0D6C72250B33}" type="parTrans" cxnId="{DF6BBE56-90C6-42E8-92DD-BFB6BCF09BEB}">
      <dgm:prSet/>
      <dgm:spPr/>
      <dgm:t>
        <a:bodyPr/>
        <a:lstStyle/>
        <a:p>
          <a:endParaRPr lang="es-MX">
            <a:latin typeface="+mj-lt"/>
          </a:endParaRPr>
        </a:p>
      </dgm:t>
    </dgm:pt>
    <dgm:pt modelId="{D65CA886-4A25-4DD1-A454-66F4BA3F012D}" type="sibTrans" cxnId="{DF6BBE56-90C6-42E8-92DD-BFB6BCF09BEB}">
      <dgm:prSet/>
      <dgm:spPr/>
      <dgm:t>
        <a:bodyPr/>
        <a:lstStyle/>
        <a:p>
          <a:endParaRPr lang="es-MX">
            <a:latin typeface="+mj-lt"/>
          </a:endParaRPr>
        </a:p>
      </dgm:t>
    </dgm:pt>
    <dgm:pt modelId="{D6460700-01BF-45AB-8A73-BBC8C35F8604}" type="pres">
      <dgm:prSet presAssocID="{BE2DCCBC-6699-4546-B2EC-0E78F69601BB}" presName="linearFlow" presStyleCnt="0">
        <dgm:presLayoutVars>
          <dgm:dir/>
          <dgm:resizeHandles val="exact"/>
        </dgm:presLayoutVars>
      </dgm:prSet>
      <dgm:spPr/>
    </dgm:pt>
    <dgm:pt modelId="{87DDCFB3-42ED-4F2D-8973-471A989BF761}" type="pres">
      <dgm:prSet presAssocID="{15B7DD5C-8F0E-401F-A9AD-AAAD98431A9F}" presName="composite" presStyleCnt="0"/>
      <dgm:spPr/>
    </dgm:pt>
    <dgm:pt modelId="{9262A5A1-D21C-4C0E-AF7C-C8320096CBA0}" type="pres">
      <dgm:prSet presAssocID="{15B7DD5C-8F0E-401F-A9AD-AAAD98431A9F}" presName="imgShp" presStyleLbl="fgImgPlace1" presStyleIdx="0" presStyleCnt="1"/>
      <dgm:spPr>
        <a:blipFill rotWithShape="1">
          <a:blip xmlns:r="http://schemas.openxmlformats.org/officeDocument/2006/relationships" r:embed="rId1"/>
          <a:srcRect/>
          <a:stretch>
            <a:fillRect/>
          </a:stretch>
        </a:blipFill>
      </dgm:spPr>
    </dgm:pt>
    <dgm:pt modelId="{ACC1F91A-99E3-4A02-A034-23515DFEDB06}" type="pres">
      <dgm:prSet presAssocID="{15B7DD5C-8F0E-401F-A9AD-AAAD98431A9F}" presName="txShp" presStyleLbl="node1" presStyleIdx="0" presStyleCnt="1">
        <dgm:presLayoutVars>
          <dgm:bulletEnabled val="1"/>
        </dgm:presLayoutVars>
      </dgm:prSet>
      <dgm:spPr/>
    </dgm:pt>
  </dgm:ptLst>
  <dgm:cxnLst>
    <dgm:cxn modelId="{084A8905-6115-4AC6-87FA-5A0CA0588837}" type="presOf" srcId="{15B7DD5C-8F0E-401F-A9AD-AAAD98431A9F}" destId="{ACC1F91A-99E3-4A02-A034-23515DFEDB06}" srcOrd="0" destOrd="0" presId="urn:microsoft.com/office/officeart/2005/8/layout/vList3"/>
    <dgm:cxn modelId="{4A398010-8685-4A4D-850E-B1507948BB24}" type="presOf" srcId="{BE2DCCBC-6699-4546-B2EC-0E78F69601BB}" destId="{D6460700-01BF-45AB-8A73-BBC8C35F8604}" srcOrd="0" destOrd="0" presId="urn:microsoft.com/office/officeart/2005/8/layout/vList3"/>
    <dgm:cxn modelId="{DF6BBE56-90C6-42E8-92DD-BFB6BCF09BEB}" srcId="{BE2DCCBC-6699-4546-B2EC-0E78F69601BB}" destId="{15B7DD5C-8F0E-401F-A9AD-AAAD98431A9F}" srcOrd="0" destOrd="0" parTransId="{5438452F-E472-493E-9A3F-0D6C72250B33}" sibTransId="{D65CA886-4A25-4DD1-A454-66F4BA3F012D}"/>
    <dgm:cxn modelId="{71591A3D-7550-466C-A5AE-50F18205EC17}" type="presParOf" srcId="{D6460700-01BF-45AB-8A73-BBC8C35F8604}" destId="{87DDCFB3-42ED-4F2D-8973-471A989BF761}" srcOrd="0" destOrd="0" presId="urn:microsoft.com/office/officeart/2005/8/layout/vList3"/>
    <dgm:cxn modelId="{3D8860DC-CD29-4373-A7D3-00DEB64462DA}" type="presParOf" srcId="{87DDCFB3-42ED-4F2D-8973-471A989BF761}" destId="{9262A5A1-D21C-4C0E-AF7C-C8320096CBA0}" srcOrd="0" destOrd="0" presId="urn:microsoft.com/office/officeart/2005/8/layout/vList3"/>
    <dgm:cxn modelId="{187613DF-7E23-46DF-8BDF-0CF44DF86D8B}" type="presParOf" srcId="{87DDCFB3-42ED-4F2D-8973-471A989BF761}" destId="{ACC1F91A-99E3-4A02-A034-23515DFEDB06}" srcOrd="1" destOrd="0" presId="urn:microsoft.com/office/officeart/2005/8/layout/vList3"/>
  </dgm:cxnLst>
  <dgm:bg/>
  <dgm:whole/>
  <dgm:extLst>
    <a:ext uri="http://schemas.microsoft.com/office/drawing/2008/diagram">
      <dsp:dataModelExt xmlns:dsp="http://schemas.microsoft.com/office/drawing/2008/diagram" relId="rId108"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CE423F5C-4C58-4C6B-8F58-006C15B6A2E7}"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MX"/>
        </a:p>
      </dgm:t>
    </dgm:pt>
    <dgm:pt modelId="{D83E3489-EC56-438C-A0FA-5CCFA4420209}">
      <dgm:prSet/>
      <dgm:spPr/>
      <dgm:t>
        <a:bodyPr/>
        <a:lstStyle/>
        <a:p>
          <a:r>
            <a:rPr lang="es-MX" b="1" dirty="0">
              <a:latin typeface="+mj-lt"/>
            </a:rPr>
            <a:t>Infecciones de la piel y mucosas</a:t>
          </a:r>
          <a:endParaRPr lang="es-MX" dirty="0">
            <a:latin typeface="+mj-lt"/>
          </a:endParaRPr>
        </a:p>
      </dgm:t>
    </dgm:pt>
    <dgm:pt modelId="{7F34533B-F652-4B57-8E3D-469B079F6AC8}" type="parTrans" cxnId="{348914E4-4DDE-4A6F-AB37-75477E24554D}">
      <dgm:prSet/>
      <dgm:spPr/>
      <dgm:t>
        <a:bodyPr/>
        <a:lstStyle/>
        <a:p>
          <a:endParaRPr lang="es-MX">
            <a:latin typeface="+mj-lt"/>
          </a:endParaRPr>
        </a:p>
      </dgm:t>
    </dgm:pt>
    <dgm:pt modelId="{00E86445-F742-4426-AFD7-22728DBEB5BF}" type="sibTrans" cxnId="{348914E4-4DDE-4A6F-AB37-75477E24554D}">
      <dgm:prSet/>
      <dgm:spPr/>
      <dgm:t>
        <a:bodyPr/>
        <a:lstStyle/>
        <a:p>
          <a:endParaRPr lang="es-MX">
            <a:latin typeface="+mj-lt"/>
          </a:endParaRPr>
        </a:p>
      </dgm:t>
    </dgm:pt>
    <dgm:pt modelId="{0FBA7E51-D5AD-4688-AF99-FB3E37808D73}">
      <dgm:prSet/>
      <dgm:spPr/>
      <dgm:t>
        <a:bodyPr/>
        <a:lstStyle/>
        <a:p>
          <a:r>
            <a:rPr lang="es-MX" b="1" dirty="0">
              <a:latin typeface="+mj-lt"/>
            </a:rPr>
            <a:t>Enfermedades graves</a:t>
          </a:r>
          <a:endParaRPr lang="es-MX" dirty="0">
            <a:latin typeface="+mj-lt"/>
          </a:endParaRPr>
        </a:p>
      </dgm:t>
    </dgm:pt>
    <dgm:pt modelId="{7B9088BA-B7F3-498C-885C-C8B4DD901E28}" type="parTrans" cxnId="{F9128122-2887-436A-ADC3-0F06691DD65C}">
      <dgm:prSet/>
      <dgm:spPr/>
      <dgm:t>
        <a:bodyPr/>
        <a:lstStyle/>
        <a:p>
          <a:endParaRPr lang="es-MX">
            <a:latin typeface="+mj-lt"/>
          </a:endParaRPr>
        </a:p>
      </dgm:t>
    </dgm:pt>
    <dgm:pt modelId="{DEFFC9D5-4482-4874-A740-DFDB6176A14B}" type="sibTrans" cxnId="{F9128122-2887-436A-ADC3-0F06691DD65C}">
      <dgm:prSet/>
      <dgm:spPr/>
      <dgm:t>
        <a:bodyPr/>
        <a:lstStyle/>
        <a:p>
          <a:endParaRPr lang="es-MX">
            <a:latin typeface="+mj-lt"/>
          </a:endParaRPr>
        </a:p>
      </dgm:t>
    </dgm:pt>
    <dgm:pt modelId="{6B7232A0-EE1E-492B-8C8E-55EBFFFBAE29}">
      <dgm:prSet/>
      <dgm:spPr/>
      <dgm:t>
        <a:bodyPr/>
        <a:lstStyle/>
        <a:p>
          <a:r>
            <a:rPr lang="es-MX" dirty="0">
              <a:latin typeface="+mj-lt"/>
            </a:rPr>
            <a:t> Foliculitis, forunculosis o conjuntivitis.</a:t>
          </a:r>
        </a:p>
      </dgm:t>
    </dgm:pt>
    <dgm:pt modelId="{FF3F794C-CDCC-48F7-902D-067BADA76E1C}" type="parTrans" cxnId="{769D52BB-7A04-47E9-8C60-CA3AB9359582}">
      <dgm:prSet/>
      <dgm:spPr/>
      <dgm:t>
        <a:bodyPr/>
        <a:lstStyle/>
        <a:p>
          <a:endParaRPr lang="es-MX">
            <a:latin typeface="+mj-lt"/>
          </a:endParaRPr>
        </a:p>
      </dgm:t>
    </dgm:pt>
    <dgm:pt modelId="{44D360A9-AF34-429E-BAF2-BBCD81B864E5}" type="sibTrans" cxnId="{769D52BB-7A04-47E9-8C60-CA3AB9359582}">
      <dgm:prSet/>
      <dgm:spPr/>
      <dgm:t>
        <a:bodyPr/>
        <a:lstStyle/>
        <a:p>
          <a:endParaRPr lang="es-MX">
            <a:latin typeface="+mj-lt"/>
          </a:endParaRPr>
        </a:p>
      </dgm:t>
    </dgm:pt>
    <dgm:pt modelId="{68D7568B-E492-4D83-8CFC-E8F128517D5C}">
      <dgm:prSet/>
      <dgm:spPr/>
      <dgm:t>
        <a:bodyPr/>
        <a:lstStyle/>
        <a:p>
          <a:r>
            <a:rPr lang="es-MX" dirty="0">
              <a:latin typeface="+mj-lt"/>
            </a:rPr>
            <a:t> Meningitis, endocarditis e inflamaciones gastrointestinales.</a:t>
          </a:r>
        </a:p>
      </dgm:t>
    </dgm:pt>
    <dgm:pt modelId="{0DC74633-47AF-402C-928A-43BD2A1F5ED3}" type="parTrans" cxnId="{042E89BA-21DE-410A-8923-B538FC55018F}">
      <dgm:prSet/>
      <dgm:spPr/>
      <dgm:t>
        <a:bodyPr/>
        <a:lstStyle/>
        <a:p>
          <a:endParaRPr lang="es-MX">
            <a:latin typeface="+mj-lt"/>
          </a:endParaRPr>
        </a:p>
      </dgm:t>
    </dgm:pt>
    <dgm:pt modelId="{F0B6F207-FB46-4032-8AA5-162222C2A3BF}" type="sibTrans" cxnId="{042E89BA-21DE-410A-8923-B538FC55018F}">
      <dgm:prSet/>
      <dgm:spPr/>
      <dgm:t>
        <a:bodyPr/>
        <a:lstStyle/>
        <a:p>
          <a:endParaRPr lang="es-MX">
            <a:latin typeface="+mj-lt"/>
          </a:endParaRPr>
        </a:p>
      </dgm:t>
    </dgm:pt>
    <dgm:pt modelId="{9B2E5DEE-AF0C-4A79-B482-548FF7F001A3}" type="pres">
      <dgm:prSet presAssocID="{CE423F5C-4C58-4C6B-8F58-006C15B6A2E7}" presName="Name0" presStyleCnt="0">
        <dgm:presLayoutVars>
          <dgm:dir/>
          <dgm:animLvl val="lvl"/>
          <dgm:resizeHandles val="exact"/>
        </dgm:presLayoutVars>
      </dgm:prSet>
      <dgm:spPr/>
    </dgm:pt>
    <dgm:pt modelId="{1E8A50D8-33D0-4FD4-A7D1-14F54695A2EC}" type="pres">
      <dgm:prSet presAssocID="{D83E3489-EC56-438C-A0FA-5CCFA4420209}" presName="linNode" presStyleCnt="0"/>
      <dgm:spPr/>
    </dgm:pt>
    <dgm:pt modelId="{FFB2E02F-B4A9-421B-AC4B-82BBC6F675F8}" type="pres">
      <dgm:prSet presAssocID="{D83E3489-EC56-438C-A0FA-5CCFA4420209}" presName="parentText" presStyleLbl="node1" presStyleIdx="0" presStyleCnt="2">
        <dgm:presLayoutVars>
          <dgm:chMax val="1"/>
          <dgm:bulletEnabled val="1"/>
        </dgm:presLayoutVars>
      </dgm:prSet>
      <dgm:spPr/>
    </dgm:pt>
    <dgm:pt modelId="{FAEE7B31-4A3D-451A-9BD7-F4CD68FFA413}" type="pres">
      <dgm:prSet presAssocID="{D83E3489-EC56-438C-A0FA-5CCFA4420209}" presName="descendantText" presStyleLbl="alignAccFollowNode1" presStyleIdx="0" presStyleCnt="2">
        <dgm:presLayoutVars>
          <dgm:bulletEnabled val="1"/>
        </dgm:presLayoutVars>
      </dgm:prSet>
      <dgm:spPr/>
    </dgm:pt>
    <dgm:pt modelId="{DB42F7E6-5CB3-45B8-B606-6F0A779C6535}" type="pres">
      <dgm:prSet presAssocID="{00E86445-F742-4426-AFD7-22728DBEB5BF}" presName="sp" presStyleCnt="0"/>
      <dgm:spPr/>
    </dgm:pt>
    <dgm:pt modelId="{29255BE2-64A1-4CF8-B1DA-6447E3320761}" type="pres">
      <dgm:prSet presAssocID="{0FBA7E51-D5AD-4688-AF99-FB3E37808D73}" presName="linNode" presStyleCnt="0"/>
      <dgm:spPr/>
    </dgm:pt>
    <dgm:pt modelId="{291A70E5-5C8A-49B5-AE5D-C9E2896FA869}" type="pres">
      <dgm:prSet presAssocID="{0FBA7E51-D5AD-4688-AF99-FB3E37808D73}" presName="parentText" presStyleLbl="node1" presStyleIdx="1" presStyleCnt="2">
        <dgm:presLayoutVars>
          <dgm:chMax val="1"/>
          <dgm:bulletEnabled val="1"/>
        </dgm:presLayoutVars>
      </dgm:prSet>
      <dgm:spPr/>
    </dgm:pt>
    <dgm:pt modelId="{F7A11944-CE67-41AA-9994-902666D34CA9}" type="pres">
      <dgm:prSet presAssocID="{0FBA7E51-D5AD-4688-AF99-FB3E37808D73}" presName="descendantText" presStyleLbl="alignAccFollowNode1" presStyleIdx="1" presStyleCnt="2">
        <dgm:presLayoutVars>
          <dgm:bulletEnabled val="1"/>
        </dgm:presLayoutVars>
      </dgm:prSet>
      <dgm:spPr/>
    </dgm:pt>
  </dgm:ptLst>
  <dgm:cxnLst>
    <dgm:cxn modelId="{F9128122-2887-436A-ADC3-0F06691DD65C}" srcId="{CE423F5C-4C58-4C6B-8F58-006C15B6A2E7}" destId="{0FBA7E51-D5AD-4688-AF99-FB3E37808D73}" srcOrd="1" destOrd="0" parTransId="{7B9088BA-B7F3-498C-885C-C8B4DD901E28}" sibTransId="{DEFFC9D5-4482-4874-A740-DFDB6176A14B}"/>
    <dgm:cxn modelId="{98A94D62-CBD1-4A0B-8738-97AC3F44F943}" type="presOf" srcId="{D83E3489-EC56-438C-A0FA-5CCFA4420209}" destId="{FFB2E02F-B4A9-421B-AC4B-82BBC6F675F8}" srcOrd="0" destOrd="0" presId="urn:microsoft.com/office/officeart/2005/8/layout/vList5"/>
    <dgm:cxn modelId="{44979B8E-9209-482B-8B08-FA96559A8B97}" type="presOf" srcId="{6B7232A0-EE1E-492B-8C8E-55EBFFFBAE29}" destId="{FAEE7B31-4A3D-451A-9BD7-F4CD68FFA413}" srcOrd="0" destOrd="0" presId="urn:microsoft.com/office/officeart/2005/8/layout/vList5"/>
    <dgm:cxn modelId="{E2E4F39A-BFEB-408D-9F98-BBF3BD5FABB3}" type="presOf" srcId="{0FBA7E51-D5AD-4688-AF99-FB3E37808D73}" destId="{291A70E5-5C8A-49B5-AE5D-C9E2896FA869}" srcOrd="0" destOrd="0" presId="urn:microsoft.com/office/officeart/2005/8/layout/vList5"/>
    <dgm:cxn modelId="{E80DD0B3-6592-4D12-978D-FD0459B4BA9A}" type="presOf" srcId="{68D7568B-E492-4D83-8CFC-E8F128517D5C}" destId="{F7A11944-CE67-41AA-9994-902666D34CA9}" srcOrd="0" destOrd="0" presId="urn:microsoft.com/office/officeart/2005/8/layout/vList5"/>
    <dgm:cxn modelId="{042E89BA-21DE-410A-8923-B538FC55018F}" srcId="{0FBA7E51-D5AD-4688-AF99-FB3E37808D73}" destId="{68D7568B-E492-4D83-8CFC-E8F128517D5C}" srcOrd="0" destOrd="0" parTransId="{0DC74633-47AF-402C-928A-43BD2A1F5ED3}" sibTransId="{F0B6F207-FB46-4032-8AA5-162222C2A3BF}"/>
    <dgm:cxn modelId="{769D52BB-7A04-47E9-8C60-CA3AB9359582}" srcId="{D83E3489-EC56-438C-A0FA-5CCFA4420209}" destId="{6B7232A0-EE1E-492B-8C8E-55EBFFFBAE29}" srcOrd="0" destOrd="0" parTransId="{FF3F794C-CDCC-48F7-902D-067BADA76E1C}" sibTransId="{44D360A9-AF34-429E-BAF2-BBCD81B864E5}"/>
    <dgm:cxn modelId="{21ADBCBE-61A7-4F08-8CC5-BE3D49F2AF80}" type="presOf" srcId="{CE423F5C-4C58-4C6B-8F58-006C15B6A2E7}" destId="{9B2E5DEE-AF0C-4A79-B482-548FF7F001A3}" srcOrd="0" destOrd="0" presId="urn:microsoft.com/office/officeart/2005/8/layout/vList5"/>
    <dgm:cxn modelId="{348914E4-4DDE-4A6F-AB37-75477E24554D}" srcId="{CE423F5C-4C58-4C6B-8F58-006C15B6A2E7}" destId="{D83E3489-EC56-438C-A0FA-5CCFA4420209}" srcOrd="0" destOrd="0" parTransId="{7F34533B-F652-4B57-8E3D-469B079F6AC8}" sibTransId="{00E86445-F742-4426-AFD7-22728DBEB5BF}"/>
    <dgm:cxn modelId="{A24857A1-A2EC-4AC4-BC9D-C4275863B274}" type="presParOf" srcId="{9B2E5DEE-AF0C-4A79-B482-548FF7F001A3}" destId="{1E8A50D8-33D0-4FD4-A7D1-14F54695A2EC}" srcOrd="0" destOrd="0" presId="urn:microsoft.com/office/officeart/2005/8/layout/vList5"/>
    <dgm:cxn modelId="{5D935610-74CD-4AB2-B035-238BE2416BB6}" type="presParOf" srcId="{1E8A50D8-33D0-4FD4-A7D1-14F54695A2EC}" destId="{FFB2E02F-B4A9-421B-AC4B-82BBC6F675F8}" srcOrd="0" destOrd="0" presId="urn:microsoft.com/office/officeart/2005/8/layout/vList5"/>
    <dgm:cxn modelId="{4F473834-32C0-4C46-9E91-35A2B2837EE9}" type="presParOf" srcId="{1E8A50D8-33D0-4FD4-A7D1-14F54695A2EC}" destId="{FAEE7B31-4A3D-451A-9BD7-F4CD68FFA413}" srcOrd="1" destOrd="0" presId="urn:microsoft.com/office/officeart/2005/8/layout/vList5"/>
    <dgm:cxn modelId="{CCBD8397-038C-4ECD-91F4-61432589EEBF}" type="presParOf" srcId="{9B2E5DEE-AF0C-4A79-B482-548FF7F001A3}" destId="{DB42F7E6-5CB3-45B8-B606-6F0A779C6535}" srcOrd="1" destOrd="0" presId="urn:microsoft.com/office/officeart/2005/8/layout/vList5"/>
    <dgm:cxn modelId="{352FBD84-211F-40F1-8CF2-33998B94A56E}" type="presParOf" srcId="{9B2E5DEE-AF0C-4A79-B482-548FF7F001A3}" destId="{29255BE2-64A1-4CF8-B1DA-6447E3320761}" srcOrd="2" destOrd="0" presId="urn:microsoft.com/office/officeart/2005/8/layout/vList5"/>
    <dgm:cxn modelId="{FA92FD8F-2460-46D7-A6B7-AD58947CA838}" type="presParOf" srcId="{29255BE2-64A1-4CF8-B1DA-6447E3320761}" destId="{291A70E5-5C8A-49B5-AE5D-C9E2896FA869}" srcOrd="0" destOrd="0" presId="urn:microsoft.com/office/officeart/2005/8/layout/vList5"/>
    <dgm:cxn modelId="{C2F5F1E2-DCA0-4D17-BFD0-2CCD7F8E7356}" type="presParOf" srcId="{29255BE2-64A1-4CF8-B1DA-6447E3320761}" destId="{F7A11944-CE67-41AA-9994-902666D34CA9}" srcOrd="1" destOrd="0" presId="urn:microsoft.com/office/officeart/2005/8/layout/vList5"/>
  </dgm:cxnLst>
  <dgm:bg/>
  <dgm:whole/>
  <dgm:extLst>
    <a:ext uri="http://schemas.microsoft.com/office/drawing/2008/diagram">
      <dsp:dataModelExt xmlns:dsp="http://schemas.microsoft.com/office/drawing/2008/diagram" relId="rId115"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7E7F7B20-AC38-4201-B057-BAE535905AC7}" type="doc">
      <dgm:prSet loTypeId="urn:microsoft.com/office/officeart/2005/8/layout/vList2" loCatId="list" qsTypeId="urn:microsoft.com/office/officeart/2005/8/quickstyle/simple1" qsCatId="simple" csTypeId="urn:microsoft.com/office/officeart/2005/8/colors/colorful4" csCatId="colorful" phldr="1"/>
      <dgm:spPr/>
      <dgm:t>
        <a:bodyPr/>
        <a:lstStyle/>
        <a:p>
          <a:endParaRPr lang="es-MX"/>
        </a:p>
      </dgm:t>
    </dgm:pt>
    <dgm:pt modelId="{E67AB574-792C-427D-9B87-FA04E705229D}">
      <dgm:prSet/>
      <dgm:spPr/>
      <dgm:t>
        <a:bodyPr/>
        <a:lstStyle/>
        <a:p>
          <a:r>
            <a:rPr lang="es-MX" b="1">
              <a:latin typeface="+mj-lt"/>
            </a:rPr>
            <a:t>Variaciones de temperatura en el cuerpo.</a:t>
          </a:r>
          <a:endParaRPr lang="es-MX">
            <a:latin typeface="+mj-lt"/>
          </a:endParaRPr>
        </a:p>
      </dgm:t>
    </dgm:pt>
    <dgm:pt modelId="{92EF308C-D335-4470-AEAC-228CF57D294A}" type="parTrans" cxnId="{254FA5A0-B9ED-4443-AB56-FC0CC644038A}">
      <dgm:prSet/>
      <dgm:spPr/>
      <dgm:t>
        <a:bodyPr/>
        <a:lstStyle/>
        <a:p>
          <a:endParaRPr lang="es-MX">
            <a:latin typeface="+mj-lt"/>
          </a:endParaRPr>
        </a:p>
      </dgm:t>
    </dgm:pt>
    <dgm:pt modelId="{842C00CE-723A-4DDA-8713-69D6345CB84C}" type="sibTrans" cxnId="{254FA5A0-B9ED-4443-AB56-FC0CC644038A}">
      <dgm:prSet/>
      <dgm:spPr/>
      <dgm:t>
        <a:bodyPr/>
        <a:lstStyle/>
        <a:p>
          <a:endParaRPr lang="es-MX">
            <a:latin typeface="+mj-lt"/>
          </a:endParaRPr>
        </a:p>
      </dgm:t>
    </dgm:pt>
    <dgm:pt modelId="{8F169C02-41A3-456F-86BC-C7900AECDF17}">
      <dgm:prSet/>
      <dgm:spPr/>
      <dgm:t>
        <a:bodyPr/>
        <a:lstStyle/>
        <a:p>
          <a:r>
            <a:rPr lang="es-MX" b="1" dirty="0">
              <a:latin typeface="+mj-lt"/>
            </a:rPr>
            <a:t>Ubicación geográfica.</a:t>
          </a:r>
          <a:r>
            <a:rPr lang="es-MX" dirty="0">
              <a:latin typeface="+mj-lt"/>
            </a:rPr>
            <a:t> La adaptabilidad de la persona al entorno y a las condiciones climáticas.</a:t>
          </a:r>
        </a:p>
      </dgm:t>
    </dgm:pt>
    <dgm:pt modelId="{BAC47E5A-CB71-4E6F-A148-2BB604EA0C72}" type="parTrans" cxnId="{85C9BC3B-257A-4E10-B980-E7F60585B05B}">
      <dgm:prSet/>
      <dgm:spPr/>
      <dgm:t>
        <a:bodyPr/>
        <a:lstStyle/>
        <a:p>
          <a:endParaRPr lang="es-MX">
            <a:latin typeface="+mj-lt"/>
          </a:endParaRPr>
        </a:p>
      </dgm:t>
    </dgm:pt>
    <dgm:pt modelId="{1765AB77-23E9-4A22-AAD1-510D8D8B18B9}" type="sibTrans" cxnId="{85C9BC3B-257A-4E10-B980-E7F60585B05B}">
      <dgm:prSet/>
      <dgm:spPr/>
      <dgm:t>
        <a:bodyPr/>
        <a:lstStyle/>
        <a:p>
          <a:endParaRPr lang="es-MX">
            <a:latin typeface="+mj-lt"/>
          </a:endParaRPr>
        </a:p>
      </dgm:t>
    </dgm:pt>
    <dgm:pt modelId="{32C84522-EEF3-449D-823B-0B8E435520EE}">
      <dgm:prSet/>
      <dgm:spPr/>
      <dgm:t>
        <a:bodyPr/>
        <a:lstStyle/>
        <a:p>
          <a:r>
            <a:rPr lang="es-MX" b="1" dirty="0">
              <a:latin typeface="+mj-lt"/>
            </a:rPr>
            <a:t>Nivel de adaptabilidad.</a:t>
          </a:r>
          <a:r>
            <a:rPr lang="es-MX" dirty="0">
              <a:latin typeface="+mj-lt"/>
            </a:rPr>
            <a:t> Capacidad de adaptación a distintos entornos y climas.</a:t>
          </a:r>
        </a:p>
      </dgm:t>
    </dgm:pt>
    <dgm:pt modelId="{12E85D98-D500-4270-8349-0169D6938A6B}" type="parTrans" cxnId="{C84B3CE6-3A3A-469B-A22B-953531FDA856}">
      <dgm:prSet/>
      <dgm:spPr/>
      <dgm:t>
        <a:bodyPr/>
        <a:lstStyle/>
        <a:p>
          <a:endParaRPr lang="es-MX">
            <a:latin typeface="+mj-lt"/>
          </a:endParaRPr>
        </a:p>
      </dgm:t>
    </dgm:pt>
    <dgm:pt modelId="{2F020F8B-525E-4C55-8CEF-60B138500B38}" type="sibTrans" cxnId="{C84B3CE6-3A3A-469B-A22B-953531FDA856}">
      <dgm:prSet/>
      <dgm:spPr/>
      <dgm:t>
        <a:bodyPr/>
        <a:lstStyle/>
        <a:p>
          <a:endParaRPr lang="es-MX">
            <a:latin typeface="+mj-lt"/>
          </a:endParaRPr>
        </a:p>
      </dgm:t>
    </dgm:pt>
    <dgm:pt modelId="{4EACEC4C-EB87-4CE2-B9DF-14036CD4241E}" type="pres">
      <dgm:prSet presAssocID="{7E7F7B20-AC38-4201-B057-BAE535905AC7}" presName="linear" presStyleCnt="0">
        <dgm:presLayoutVars>
          <dgm:animLvl val="lvl"/>
          <dgm:resizeHandles val="exact"/>
        </dgm:presLayoutVars>
      </dgm:prSet>
      <dgm:spPr/>
    </dgm:pt>
    <dgm:pt modelId="{32961D91-E4BA-4DE9-93B1-70BAE357E24C}" type="pres">
      <dgm:prSet presAssocID="{E67AB574-792C-427D-9B87-FA04E705229D}" presName="parentText" presStyleLbl="node1" presStyleIdx="0" presStyleCnt="3">
        <dgm:presLayoutVars>
          <dgm:chMax val="0"/>
          <dgm:bulletEnabled val="1"/>
        </dgm:presLayoutVars>
      </dgm:prSet>
      <dgm:spPr/>
    </dgm:pt>
    <dgm:pt modelId="{7CED1B42-0B5E-4C75-B926-9BCA2D976BD4}" type="pres">
      <dgm:prSet presAssocID="{842C00CE-723A-4DDA-8713-69D6345CB84C}" presName="spacer" presStyleCnt="0"/>
      <dgm:spPr/>
    </dgm:pt>
    <dgm:pt modelId="{1EF32532-D2AF-4D16-8056-F6A53DDC2251}" type="pres">
      <dgm:prSet presAssocID="{8F169C02-41A3-456F-86BC-C7900AECDF17}" presName="parentText" presStyleLbl="node1" presStyleIdx="1" presStyleCnt="3">
        <dgm:presLayoutVars>
          <dgm:chMax val="0"/>
          <dgm:bulletEnabled val="1"/>
        </dgm:presLayoutVars>
      </dgm:prSet>
      <dgm:spPr/>
    </dgm:pt>
    <dgm:pt modelId="{9EDAC0ED-EA1C-4E98-AA61-4DF9ABEF6F54}" type="pres">
      <dgm:prSet presAssocID="{1765AB77-23E9-4A22-AAD1-510D8D8B18B9}" presName="spacer" presStyleCnt="0"/>
      <dgm:spPr/>
    </dgm:pt>
    <dgm:pt modelId="{5C04E1F8-4DDF-48BC-AF5B-F97B8092010B}" type="pres">
      <dgm:prSet presAssocID="{32C84522-EEF3-449D-823B-0B8E435520EE}" presName="parentText" presStyleLbl="node1" presStyleIdx="2" presStyleCnt="3">
        <dgm:presLayoutVars>
          <dgm:chMax val="0"/>
          <dgm:bulletEnabled val="1"/>
        </dgm:presLayoutVars>
      </dgm:prSet>
      <dgm:spPr/>
    </dgm:pt>
  </dgm:ptLst>
  <dgm:cxnLst>
    <dgm:cxn modelId="{050EAF35-501D-4311-87D2-995C7DD6E766}" type="presOf" srcId="{32C84522-EEF3-449D-823B-0B8E435520EE}" destId="{5C04E1F8-4DDF-48BC-AF5B-F97B8092010B}" srcOrd="0" destOrd="0" presId="urn:microsoft.com/office/officeart/2005/8/layout/vList2"/>
    <dgm:cxn modelId="{7B573E39-F97E-4446-843C-2691A999537A}" type="presOf" srcId="{E67AB574-792C-427D-9B87-FA04E705229D}" destId="{32961D91-E4BA-4DE9-93B1-70BAE357E24C}" srcOrd="0" destOrd="0" presId="urn:microsoft.com/office/officeart/2005/8/layout/vList2"/>
    <dgm:cxn modelId="{85C9BC3B-257A-4E10-B980-E7F60585B05B}" srcId="{7E7F7B20-AC38-4201-B057-BAE535905AC7}" destId="{8F169C02-41A3-456F-86BC-C7900AECDF17}" srcOrd="1" destOrd="0" parTransId="{BAC47E5A-CB71-4E6F-A148-2BB604EA0C72}" sibTransId="{1765AB77-23E9-4A22-AAD1-510D8D8B18B9}"/>
    <dgm:cxn modelId="{CFEA318C-4C68-4507-9586-13C2A1E79DF3}" type="presOf" srcId="{8F169C02-41A3-456F-86BC-C7900AECDF17}" destId="{1EF32532-D2AF-4D16-8056-F6A53DDC2251}" srcOrd="0" destOrd="0" presId="urn:microsoft.com/office/officeart/2005/8/layout/vList2"/>
    <dgm:cxn modelId="{7F45289D-6009-4566-AA24-805DF2827E48}" type="presOf" srcId="{7E7F7B20-AC38-4201-B057-BAE535905AC7}" destId="{4EACEC4C-EB87-4CE2-B9DF-14036CD4241E}" srcOrd="0" destOrd="0" presId="urn:microsoft.com/office/officeart/2005/8/layout/vList2"/>
    <dgm:cxn modelId="{254FA5A0-B9ED-4443-AB56-FC0CC644038A}" srcId="{7E7F7B20-AC38-4201-B057-BAE535905AC7}" destId="{E67AB574-792C-427D-9B87-FA04E705229D}" srcOrd="0" destOrd="0" parTransId="{92EF308C-D335-4470-AEAC-228CF57D294A}" sibTransId="{842C00CE-723A-4DDA-8713-69D6345CB84C}"/>
    <dgm:cxn modelId="{C84B3CE6-3A3A-469B-A22B-953531FDA856}" srcId="{7E7F7B20-AC38-4201-B057-BAE535905AC7}" destId="{32C84522-EEF3-449D-823B-0B8E435520EE}" srcOrd="2" destOrd="0" parTransId="{12E85D98-D500-4270-8349-0169D6938A6B}" sibTransId="{2F020F8B-525E-4C55-8CEF-60B138500B38}"/>
    <dgm:cxn modelId="{8368731C-BFFE-400E-B2D9-E0AA8C06883A}" type="presParOf" srcId="{4EACEC4C-EB87-4CE2-B9DF-14036CD4241E}" destId="{32961D91-E4BA-4DE9-93B1-70BAE357E24C}" srcOrd="0" destOrd="0" presId="urn:microsoft.com/office/officeart/2005/8/layout/vList2"/>
    <dgm:cxn modelId="{F8CD2C7C-84A2-4E1F-88D9-718496B15C0B}" type="presParOf" srcId="{4EACEC4C-EB87-4CE2-B9DF-14036CD4241E}" destId="{7CED1B42-0B5E-4C75-B926-9BCA2D976BD4}" srcOrd="1" destOrd="0" presId="urn:microsoft.com/office/officeart/2005/8/layout/vList2"/>
    <dgm:cxn modelId="{15BB55A4-3D20-4498-817E-066CAF85969B}" type="presParOf" srcId="{4EACEC4C-EB87-4CE2-B9DF-14036CD4241E}" destId="{1EF32532-D2AF-4D16-8056-F6A53DDC2251}" srcOrd="2" destOrd="0" presId="urn:microsoft.com/office/officeart/2005/8/layout/vList2"/>
    <dgm:cxn modelId="{6CCA8490-46A4-4AAF-BB95-649D57E45DC8}" type="presParOf" srcId="{4EACEC4C-EB87-4CE2-B9DF-14036CD4241E}" destId="{9EDAC0ED-EA1C-4E98-AA61-4DF9ABEF6F54}" srcOrd="3" destOrd="0" presId="urn:microsoft.com/office/officeart/2005/8/layout/vList2"/>
    <dgm:cxn modelId="{ECE33545-6A1A-4F8B-BD65-10AFB33FD7DD}" type="presParOf" srcId="{4EACEC4C-EB87-4CE2-B9DF-14036CD4241E}" destId="{5C04E1F8-4DDF-48BC-AF5B-F97B8092010B}" srcOrd="4" destOrd="0" presId="urn:microsoft.com/office/officeart/2005/8/layout/vList2"/>
  </dgm:cxnLst>
  <dgm:bg/>
  <dgm:whole/>
  <dgm:extLst>
    <a:ext uri="http://schemas.microsoft.com/office/drawing/2008/diagram">
      <dsp:dataModelExt xmlns:dsp="http://schemas.microsoft.com/office/drawing/2008/diagram" relId="rId1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9173F4F-2F98-4E3F-AC0E-283BE1208B92}" type="doc">
      <dgm:prSet loTypeId="urn:microsoft.com/office/officeart/2009/layout/CirclePictureHierarchy" loCatId="picture" qsTypeId="urn:microsoft.com/office/officeart/2005/8/quickstyle/simple1" qsCatId="simple" csTypeId="urn:microsoft.com/office/officeart/2005/8/colors/accent1_2" csCatId="accent1" phldr="1"/>
      <dgm:spPr/>
      <dgm:t>
        <a:bodyPr/>
        <a:lstStyle/>
        <a:p>
          <a:endParaRPr lang="es-MX"/>
        </a:p>
      </dgm:t>
    </dgm:pt>
    <dgm:pt modelId="{0E39BB84-98D5-4DB7-8A30-647276C26509}">
      <dgm:prSet/>
      <dgm:spPr/>
      <dgm:t>
        <a:bodyPr/>
        <a:lstStyle/>
        <a:p>
          <a:r>
            <a:rPr lang="es-CO" dirty="0">
              <a:latin typeface="+mj-lt"/>
            </a:rPr>
            <a:t>Un agente patógeno como una bacteria, un hongo o un virus puede llegar a introducirse en el interior de una porción de comida, comenzando su proceso de infección. </a:t>
          </a:r>
          <a:endParaRPr lang="es-MX" dirty="0">
            <a:latin typeface="+mj-lt"/>
          </a:endParaRPr>
        </a:p>
      </dgm:t>
    </dgm:pt>
    <dgm:pt modelId="{75F3EEE3-A076-4675-BB25-56D091CC6A9A}" type="parTrans" cxnId="{B11CEAD8-9E41-449D-9D1B-3FD1E59E91FF}">
      <dgm:prSet/>
      <dgm:spPr/>
      <dgm:t>
        <a:bodyPr/>
        <a:lstStyle/>
        <a:p>
          <a:endParaRPr lang="es-MX">
            <a:latin typeface="+mj-lt"/>
          </a:endParaRPr>
        </a:p>
      </dgm:t>
    </dgm:pt>
    <dgm:pt modelId="{3F86FD64-D5B1-4965-9ADC-F06EDFBA9612}" type="sibTrans" cxnId="{B11CEAD8-9E41-449D-9D1B-3FD1E59E91FF}">
      <dgm:prSet/>
      <dgm:spPr/>
      <dgm:t>
        <a:bodyPr/>
        <a:lstStyle/>
        <a:p>
          <a:endParaRPr lang="es-MX">
            <a:latin typeface="+mj-lt"/>
          </a:endParaRPr>
        </a:p>
      </dgm:t>
    </dgm:pt>
    <dgm:pt modelId="{8461E66F-0F6F-4069-AB41-DFBA738E5DE3}">
      <dgm:prSet/>
      <dgm:spPr/>
      <dgm:t>
        <a:bodyPr/>
        <a:lstStyle/>
        <a:p>
          <a:r>
            <a:rPr lang="es-CO">
              <a:latin typeface="+mj-lt"/>
            </a:rPr>
            <a:t>Posteriormente, cuando el alimento es consumido por otro ser vivo, como una persona, comienza un nuevo proceso de infección en el organismo huésped.</a:t>
          </a:r>
          <a:endParaRPr lang="es-MX">
            <a:latin typeface="+mj-lt"/>
          </a:endParaRPr>
        </a:p>
      </dgm:t>
    </dgm:pt>
    <dgm:pt modelId="{AF4C6A63-C4F1-4DE3-8138-B7615FA81AF1}" type="parTrans" cxnId="{FBA28064-0EF5-4935-8EAF-540E7D528609}">
      <dgm:prSet/>
      <dgm:spPr/>
      <dgm:t>
        <a:bodyPr/>
        <a:lstStyle/>
        <a:p>
          <a:endParaRPr lang="es-MX">
            <a:latin typeface="+mj-lt"/>
          </a:endParaRPr>
        </a:p>
      </dgm:t>
    </dgm:pt>
    <dgm:pt modelId="{5C78CF51-D355-44CD-9F88-9E368C0B8445}" type="sibTrans" cxnId="{FBA28064-0EF5-4935-8EAF-540E7D528609}">
      <dgm:prSet/>
      <dgm:spPr/>
      <dgm:t>
        <a:bodyPr/>
        <a:lstStyle/>
        <a:p>
          <a:endParaRPr lang="es-MX">
            <a:latin typeface="+mj-lt"/>
          </a:endParaRPr>
        </a:p>
      </dgm:t>
    </dgm:pt>
    <dgm:pt modelId="{40FC1B53-5599-4096-9E2C-543445E3BFAA}" type="pres">
      <dgm:prSet presAssocID="{19173F4F-2F98-4E3F-AC0E-283BE1208B92}" presName="hierChild1" presStyleCnt="0">
        <dgm:presLayoutVars>
          <dgm:chPref val="1"/>
          <dgm:dir/>
          <dgm:animOne val="branch"/>
          <dgm:animLvl val="lvl"/>
          <dgm:resizeHandles/>
        </dgm:presLayoutVars>
      </dgm:prSet>
      <dgm:spPr/>
    </dgm:pt>
    <dgm:pt modelId="{0B701017-6540-477D-A02C-A93AB83B658D}" type="pres">
      <dgm:prSet presAssocID="{0E39BB84-98D5-4DB7-8A30-647276C26509}" presName="hierRoot1" presStyleCnt="0"/>
      <dgm:spPr/>
    </dgm:pt>
    <dgm:pt modelId="{B8812050-0E02-48C2-828A-1DF72178411B}" type="pres">
      <dgm:prSet presAssocID="{0E39BB84-98D5-4DB7-8A30-647276C26509}" presName="composite" presStyleCnt="0"/>
      <dgm:spPr/>
    </dgm:pt>
    <dgm:pt modelId="{947579A7-450A-49D1-BEA9-ACB650B003A3}" type="pres">
      <dgm:prSet presAssocID="{0E39BB84-98D5-4DB7-8A30-647276C26509}" presName="image" presStyleLbl="node0" presStyleIdx="0" presStyleCnt="2"/>
      <dgm:spPr>
        <a:blipFill rotWithShape="1">
          <a:blip xmlns:r="http://schemas.openxmlformats.org/officeDocument/2006/relationships" r:embed="rId1"/>
          <a:srcRect/>
          <a:stretch>
            <a:fillRect t="-53000" b="-53000"/>
          </a:stretch>
        </a:blipFill>
      </dgm:spPr>
    </dgm:pt>
    <dgm:pt modelId="{B5837E95-1A83-48DC-8B94-4290B12F7A5A}" type="pres">
      <dgm:prSet presAssocID="{0E39BB84-98D5-4DB7-8A30-647276C26509}" presName="text" presStyleLbl="revTx" presStyleIdx="0" presStyleCnt="2">
        <dgm:presLayoutVars>
          <dgm:chPref val="3"/>
        </dgm:presLayoutVars>
      </dgm:prSet>
      <dgm:spPr/>
    </dgm:pt>
    <dgm:pt modelId="{CAAC330D-7535-4D2B-9349-20392A48D5B5}" type="pres">
      <dgm:prSet presAssocID="{0E39BB84-98D5-4DB7-8A30-647276C26509}" presName="hierChild2" presStyleCnt="0"/>
      <dgm:spPr/>
    </dgm:pt>
    <dgm:pt modelId="{CB287FA1-F2CD-49A6-BCE4-1560A366BA8C}" type="pres">
      <dgm:prSet presAssocID="{8461E66F-0F6F-4069-AB41-DFBA738E5DE3}" presName="hierRoot1" presStyleCnt="0"/>
      <dgm:spPr/>
    </dgm:pt>
    <dgm:pt modelId="{F1C1353E-BA52-4236-9449-5D4B389DB4E3}" type="pres">
      <dgm:prSet presAssocID="{8461E66F-0F6F-4069-AB41-DFBA738E5DE3}" presName="composite" presStyleCnt="0"/>
      <dgm:spPr/>
    </dgm:pt>
    <dgm:pt modelId="{0050FACA-CDCB-4CF6-B1D8-5A9BBD35824B}" type="pres">
      <dgm:prSet presAssocID="{8461E66F-0F6F-4069-AB41-DFBA738E5DE3}" presName="image" presStyleLbl="node0" presStyleIdx="1" presStyleCnt="2"/>
      <dgm:spPr>
        <a:blipFill rotWithShape="1">
          <a:blip xmlns:r="http://schemas.openxmlformats.org/officeDocument/2006/relationships" r:embed="rId2"/>
          <a:srcRect/>
          <a:stretch>
            <a:fillRect/>
          </a:stretch>
        </a:blipFill>
      </dgm:spPr>
    </dgm:pt>
    <dgm:pt modelId="{D91A8538-418E-442D-841D-E4645DDC3D27}" type="pres">
      <dgm:prSet presAssocID="{8461E66F-0F6F-4069-AB41-DFBA738E5DE3}" presName="text" presStyleLbl="revTx" presStyleIdx="1" presStyleCnt="2">
        <dgm:presLayoutVars>
          <dgm:chPref val="3"/>
        </dgm:presLayoutVars>
      </dgm:prSet>
      <dgm:spPr/>
    </dgm:pt>
    <dgm:pt modelId="{90BF7FF7-AD74-4F36-88F4-9219D4171763}" type="pres">
      <dgm:prSet presAssocID="{8461E66F-0F6F-4069-AB41-DFBA738E5DE3}" presName="hierChild2" presStyleCnt="0"/>
      <dgm:spPr/>
    </dgm:pt>
  </dgm:ptLst>
  <dgm:cxnLst>
    <dgm:cxn modelId="{C9FE4B0A-8661-4E37-AC21-C9FD86557BF2}" type="presOf" srcId="{0E39BB84-98D5-4DB7-8A30-647276C26509}" destId="{B5837E95-1A83-48DC-8B94-4290B12F7A5A}" srcOrd="0" destOrd="0" presId="urn:microsoft.com/office/officeart/2009/layout/CirclePictureHierarchy"/>
    <dgm:cxn modelId="{FBA28064-0EF5-4935-8EAF-540E7D528609}" srcId="{19173F4F-2F98-4E3F-AC0E-283BE1208B92}" destId="{8461E66F-0F6F-4069-AB41-DFBA738E5DE3}" srcOrd="1" destOrd="0" parTransId="{AF4C6A63-C4F1-4DE3-8138-B7615FA81AF1}" sibTransId="{5C78CF51-D355-44CD-9F88-9E368C0B8445}"/>
    <dgm:cxn modelId="{E4072DAB-1560-45F7-A0E7-1529645634DA}" type="presOf" srcId="{19173F4F-2F98-4E3F-AC0E-283BE1208B92}" destId="{40FC1B53-5599-4096-9E2C-543445E3BFAA}" srcOrd="0" destOrd="0" presId="urn:microsoft.com/office/officeart/2009/layout/CirclePictureHierarchy"/>
    <dgm:cxn modelId="{B11CEAD8-9E41-449D-9D1B-3FD1E59E91FF}" srcId="{19173F4F-2F98-4E3F-AC0E-283BE1208B92}" destId="{0E39BB84-98D5-4DB7-8A30-647276C26509}" srcOrd="0" destOrd="0" parTransId="{75F3EEE3-A076-4675-BB25-56D091CC6A9A}" sibTransId="{3F86FD64-D5B1-4965-9ADC-F06EDFBA9612}"/>
    <dgm:cxn modelId="{79F587F5-D6C6-4EE9-BCE2-88E11921C3DA}" type="presOf" srcId="{8461E66F-0F6F-4069-AB41-DFBA738E5DE3}" destId="{D91A8538-418E-442D-841D-E4645DDC3D27}" srcOrd="0" destOrd="0" presId="urn:microsoft.com/office/officeart/2009/layout/CirclePictureHierarchy"/>
    <dgm:cxn modelId="{03310B89-8834-46C7-AF01-E5B82DEE2F65}" type="presParOf" srcId="{40FC1B53-5599-4096-9E2C-543445E3BFAA}" destId="{0B701017-6540-477D-A02C-A93AB83B658D}" srcOrd="0" destOrd="0" presId="urn:microsoft.com/office/officeart/2009/layout/CirclePictureHierarchy"/>
    <dgm:cxn modelId="{6AF78C32-58C5-449C-94B7-7BDF2AB54A79}" type="presParOf" srcId="{0B701017-6540-477D-A02C-A93AB83B658D}" destId="{B8812050-0E02-48C2-828A-1DF72178411B}" srcOrd="0" destOrd="0" presId="urn:microsoft.com/office/officeart/2009/layout/CirclePictureHierarchy"/>
    <dgm:cxn modelId="{AC8475FF-271F-4CC4-A9EB-7C35DE90FBE0}" type="presParOf" srcId="{B8812050-0E02-48C2-828A-1DF72178411B}" destId="{947579A7-450A-49D1-BEA9-ACB650B003A3}" srcOrd="0" destOrd="0" presId="urn:microsoft.com/office/officeart/2009/layout/CirclePictureHierarchy"/>
    <dgm:cxn modelId="{C92CA8FC-52DD-4C03-AE6E-2461FF340B9F}" type="presParOf" srcId="{B8812050-0E02-48C2-828A-1DF72178411B}" destId="{B5837E95-1A83-48DC-8B94-4290B12F7A5A}" srcOrd="1" destOrd="0" presId="urn:microsoft.com/office/officeart/2009/layout/CirclePictureHierarchy"/>
    <dgm:cxn modelId="{48A26E5A-AEAA-4584-BB35-9CB97EC75AB5}" type="presParOf" srcId="{0B701017-6540-477D-A02C-A93AB83B658D}" destId="{CAAC330D-7535-4D2B-9349-20392A48D5B5}" srcOrd="1" destOrd="0" presId="urn:microsoft.com/office/officeart/2009/layout/CirclePictureHierarchy"/>
    <dgm:cxn modelId="{C7ECEF77-4E49-496F-9E95-EFB99D74E985}" type="presParOf" srcId="{40FC1B53-5599-4096-9E2C-543445E3BFAA}" destId="{CB287FA1-F2CD-49A6-BCE4-1560A366BA8C}" srcOrd="1" destOrd="0" presId="urn:microsoft.com/office/officeart/2009/layout/CirclePictureHierarchy"/>
    <dgm:cxn modelId="{EB06A08C-5FA1-4DF4-AB85-3B3A30D6992F}" type="presParOf" srcId="{CB287FA1-F2CD-49A6-BCE4-1560A366BA8C}" destId="{F1C1353E-BA52-4236-9449-5D4B389DB4E3}" srcOrd="0" destOrd="0" presId="urn:microsoft.com/office/officeart/2009/layout/CirclePictureHierarchy"/>
    <dgm:cxn modelId="{6B6D2B44-5CA7-4FAF-B19A-8104F21F262E}" type="presParOf" srcId="{F1C1353E-BA52-4236-9449-5D4B389DB4E3}" destId="{0050FACA-CDCB-4CF6-B1D8-5A9BBD35824B}" srcOrd="0" destOrd="0" presId="urn:microsoft.com/office/officeart/2009/layout/CirclePictureHierarchy"/>
    <dgm:cxn modelId="{E6335BD1-326B-4DA2-AE42-DB45A3F26A1A}" type="presParOf" srcId="{F1C1353E-BA52-4236-9449-5D4B389DB4E3}" destId="{D91A8538-418E-442D-841D-E4645DDC3D27}" srcOrd="1" destOrd="0" presId="urn:microsoft.com/office/officeart/2009/layout/CirclePictureHierarchy"/>
    <dgm:cxn modelId="{5E9EEFAD-FE66-4115-B523-D11F169CAA62}" type="presParOf" srcId="{CB287FA1-F2CD-49A6-BCE4-1560A366BA8C}" destId="{90BF7FF7-AD74-4F36-88F4-9219D4171763}" srcOrd="1" destOrd="0" presId="urn:microsoft.com/office/officeart/2009/layout/CirclePictureHierarchy"/>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8296E7C-A007-42EF-9E0E-E97217C0834C}" type="doc">
      <dgm:prSet loTypeId="urn:microsoft.com/office/officeart/2005/8/layout/vList2" loCatId="list" qsTypeId="urn:microsoft.com/office/officeart/2005/8/quickstyle/simple1" qsCatId="simple" csTypeId="urn:microsoft.com/office/officeart/2005/8/colors/colorful4" csCatId="colorful"/>
      <dgm:spPr/>
      <dgm:t>
        <a:bodyPr/>
        <a:lstStyle/>
        <a:p>
          <a:endParaRPr lang="es-MX"/>
        </a:p>
      </dgm:t>
    </dgm:pt>
    <dgm:pt modelId="{BEE8B487-068C-42EE-A579-E07D4CA37704}">
      <dgm:prSet/>
      <dgm:spPr/>
      <dgm:t>
        <a:bodyPr/>
        <a:lstStyle/>
        <a:p>
          <a:r>
            <a:rPr lang="es-CO">
              <a:latin typeface="+mj-lt"/>
            </a:rPr>
            <a:t>La producción de vitaminas.</a:t>
          </a:r>
          <a:endParaRPr lang="es-MX">
            <a:latin typeface="+mj-lt"/>
          </a:endParaRPr>
        </a:p>
      </dgm:t>
    </dgm:pt>
    <dgm:pt modelId="{FE1622BD-F0D8-4344-99C0-A844B0DC01E2}" type="parTrans" cxnId="{90E4E6E2-484D-4963-84CE-AF590B67C5BE}">
      <dgm:prSet/>
      <dgm:spPr/>
      <dgm:t>
        <a:bodyPr/>
        <a:lstStyle/>
        <a:p>
          <a:endParaRPr lang="es-MX">
            <a:latin typeface="+mj-lt"/>
          </a:endParaRPr>
        </a:p>
      </dgm:t>
    </dgm:pt>
    <dgm:pt modelId="{68E96E39-01CF-41AD-878E-BF87F14266D3}" type="sibTrans" cxnId="{90E4E6E2-484D-4963-84CE-AF590B67C5BE}">
      <dgm:prSet/>
      <dgm:spPr/>
      <dgm:t>
        <a:bodyPr/>
        <a:lstStyle/>
        <a:p>
          <a:endParaRPr lang="es-MX">
            <a:latin typeface="+mj-lt"/>
          </a:endParaRPr>
        </a:p>
      </dgm:t>
    </dgm:pt>
    <dgm:pt modelId="{55FFDCA5-BB81-4537-A0AE-568A9BEB3132}">
      <dgm:prSet/>
      <dgm:spPr/>
      <dgm:t>
        <a:bodyPr/>
        <a:lstStyle/>
        <a:p>
          <a:r>
            <a:rPr lang="es-CO">
              <a:latin typeface="+mj-lt"/>
            </a:rPr>
            <a:t>La fermentación de los alimentos ingeridos que ayuda en la digestión.</a:t>
          </a:r>
          <a:endParaRPr lang="es-MX">
            <a:latin typeface="+mj-lt"/>
          </a:endParaRPr>
        </a:p>
      </dgm:t>
    </dgm:pt>
    <dgm:pt modelId="{DE163F78-A097-4FAC-A484-FEE35622821F}" type="parTrans" cxnId="{1A0E73A9-9CE5-4030-AB97-5CEB1453DF50}">
      <dgm:prSet/>
      <dgm:spPr/>
      <dgm:t>
        <a:bodyPr/>
        <a:lstStyle/>
        <a:p>
          <a:endParaRPr lang="es-MX">
            <a:latin typeface="+mj-lt"/>
          </a:endParaRPr>
        </a:p>
      </dgm:t>
    </dgm:pt>
    <dgm:pt modelId="{3786A9AA-88AE-43C3-AFFB-D8647571CA76}" type="sibTrans" cxnId="{1A0E73A9-9CE5-4030-AB97-5CEB1453DF50}">
      <dgm:prSet/>
      <dgm:spPr/>
      <dgm:t>
        <a:bodyPr/>
        <a:lstStyle/>
        <a:p>
          <a:endParaRPr lang="es-MX">
            <a:latin typeface="+mj-lt"/>
          </a:endParaRPr>
        </a:p>
      </dgm:t>
    </dgm:pt>
    <dgm:pt modelId="{54E99550-C3CD-4738-99D2-2DB1A9D865AF}">
      <dgm:prSet/>
      <dgm:spPr/>
      <dgm:t>
        <a:bodyPr/>
        <a:lstStyle/>
        <a:p>
          <a:r>
            <a:rPr lang="es-CO">
              <a:latin typeface="+mj-lt"/>
            </a:rPr>
            <a:t>La ayuda en el combate de enfermedades que atacan al cuerpo humano.</a:t>
          </a:r>
          <a:endParaRPr lang="es-MX">
            <a:latin typeface="+mj-lt"/>
          </a:endParaRPr>
        </a:p>
      </dgm:t>
    </dgm:pt>
    <dgm:pt modelId="{B21046DA-AF62-4218-B93B-B8D5F5BAC842}" type="parTrans" cxnId="{2A251787-839D-4771-BA0B-0D687A28F2BD}">
      <dgm:prSet/>
      <dgm:spPr/>
      <dgm:t>
        <a:bodyPr/>
        <a:lstStyle/>
        <a:p>
          <a:endParaRPr lang="es-MX">
            <a:latin typeface="+mj-lt"/>
          </a:endParaRPr>
        </a:p>
      </dgm:t>
    </dgm:pt>
    <dgm:pt modelId="{4447FF5D-574B-493A-8448-0CD34E9EE200}" type="sibTrans" cxnId="{2A251787-839D-4771-BA0B-0D687A28F2BD}">
      <dgm:prSet/>
      <dgm:spPr/>
      <dgm:t>
        <a:bodyPr/>
        <a:lstStyle/>
        <a:p>
          <a:endParaRPr lang="es-MX">
            <a:latin typeface="+mj-lt"/>
          </a:endParaRPr>
        </a:p>
      </dgm:t>
    </dgm:pt>
    <dgm:pt modelId="{EE69EE5B-7847-4B05-BCDF-0E1E072CBA38}" type="pres">
      <dgm:prSet presAssocID="{88296E7C-A007-42EF-9E0E-E97217C0834C}" presName="linear" presStyleCnt="0">
        <dgm:presLayoutVars>
          <dgm:animLvl val="lvl"/>
          <dgm:resizeHandles val="exact"/>
        </dgm:presLayoutVars>
      </dgm:prSet>
      <dgm:spPr/>
    </dgm:pt>
    <dgm:pt modelId="{2794904A-B6D6-4508-8B5A-6643EFACFB34}" type="pres">
      <dgm:prSet presAssocID="{BEE8B487-068C-42EE-A579-E07D4CA37704}" presName="parentText" presStyleLbl="node1" presStyleIdx="0" presStyleCnt="3">
        <dgm:presLayoutVars>
          <dgm:chMax val="0"/>
          <dgm:bulletEnabled val="1"/>
        </dgm:presLayoutVars>
      </dgm:prSet>
      <dgm:spPr/>
    </dgm:pt>
    <dgm:pt modelId="{FF7400BB-457A-4B83-93BD-6347BC65B41D}" type="pres">
      <dgm:prSet presAssocID="{68E96E39-01CF-41AD-878E-BF87F14266D3}" presName="spacer" presStyleCnt="0"/>
      <dgm:spPr/>
    </dgm:pt>
    <dgm:pt modelId="{F429DDF4-D2B5-41C1-8767-0CCB58BB0560}" type="pres">
      <dgm:prSet presAssocID="{55FFDCA5-BB81-4537-A0AE-568A9BEB3132}" presName="parentText" presStyleLbl="node1" presStyleIdx="1" presStyleCnt="3">
        <dgm:presLayoutVars>
          <dgm:chMax val="0"/>
          <dgm:bulletEnabled val="1"/>
        </dgm:presLayoutVars>
      </dgm:prSet>
      <dgm:spPr/>
    </dgm:pt>
    <dgm:pt modelId="{2BB13CBB-0492-412A-9C4F-A46AC533711A}" type="pres">
      <dgm:prSet presAssocID="{3786A9AA-88AE-43C3-AFFB-D8647571CA76}" presName="spacer" presStyleCnt="0"/>
      <dgm:spPr/>
    </dgm:pt>
    <dgm:pt modelId="{DD4945A3-393A-4E80-BD56-66EC0877F44A}" type="pres">
      <dgm:prSet presAssocID="{54E99550-C3CD-4738-99D2-2DB1A9D865AF}" presName="parentText" presStyleLbl="node1" presStyleIdx="2" presStyleCnt="3">
        <dgm:presLayoutVars>
          <dgm:chMax val="0"/>
          <dgm:bulletEnabled val="1"/>
        </dgm:presLayoutVars>
      </dgm:prSet>
      <dgm:spPr/>
    </dgm:pt>
  </dgm:ptLst>
  <dgm:cxnLst>
    <dgm:cxn modelId="{29030710-44FB-418F-9891-A997C198647E}" type="presOf" srcId="{88296E7C-A007-42EF-9E0E-E97217C0834C}" destId="{EE69EE5B-7847-4B05-BCDF-0E1E072CBA38}" srcOrd="0" destOrd="0" presId="urn:microsoft.com/office/officeart/2005/8/layout/vList2"/>
    <dgm:cxn modelId="{8ED20E2A-42D9-43E4-B0EE-38DFA1D39E79}" type="presOf" srcId="{55FFDCA5-BB81-4537-A0AE-568A9BEB3132}" destId="{F429DDF4-D2B5-41C1-8767-0CCB58BB0560}" srcOrd="0" destOrd="0" presId="urn:microsoft.com/office/officeart/2005/8/layout/vList2"/>
    <dgm:cxn modelId="{B0B16350-1DBC-4755-AADA-DC06D035988D}" type="presOf" srcId="{54E99550-C3CD-4738-99D2-2DB1A9D865AF}" destId="{DD4945A3-393A-4E80-BD56-66EC0877F44A}" srcOrd="0" destOrd="0" presId="urn:microsoft.com/office/officeart/2005/8/layout/vList2"/>
    <dgm:cxn modelId="{2A251787-839D-4771-BA0B-0D687A28F2BD}" srcId="{88296E7C-A007-42EF-9E0E-E97217C0834C}" destId="{54E99550-C3CD-4738-99D2-2DB1A9D865AF}" srcOrd="2" destOrd="0" parTransId="{B21046DA-AF62-4218-B93B-B8D5F5BAC842}" sibTransId="{4447FF5D-574B-493A-8448-0CD34E9EE200}"/>
    <dgm:cxn modelId="{1A0E73A9-9CE5-4030-AB97-5CEB1453DF50}" srcId="{88296E7C-A007-42EF-9E0E-E97217C0834C}" destId="{55FFDCA5-BB81-4537-A0AE-568A9BEB3132}" srcOrd="1" destOrd="0" parTransId="{DE163F78-A097-4FAC-A484-FEE35622821F}" sibTransId="{3786A9AA-88AE-43C3-AFFB-D8647571CA76}"/>
    <dgm:cxn modelId="{314B53DB-5D92-405D-A534-DE171A3E709F}" type="presOf" srcId="{BEE8B487-068C-42EE-A579-E07D4CA37704}" destId="{2794904A-B6D6-4508-8B5A-6643EFACFB34}" srcOrd="0" destOrd="0" presId="urn:microsoft.com/office/officeart/2005/8/layout/vList2"/>
    <dgm:cxn modelId="{90E4E6E2-484D-4963-84CE-AF590B67C5BE}" srcId="{88296E7C-A007-42EF-9E0E-E97217C0834C}" destId="{BEE8B487-068C-42EE-A579-E07D4CA37704}" srcOrd="0" destOrd="0" parTransId="{FE1622BD-F0D8-4344-99C0-A844B0DC01E2}" sibTransId="{68E96E39-01CF-41AD-878E-BF87F14266D3}"/>
    <dgm:cxn modelId="{E2EF1AC1-9910-4F04-8915-B8CAA818C260}" type="presParOf" srcId="{EE69EE5B-7847-4B05-BCDF-0E1E072CBA38}" destId="{2794904A-B6D6-4508-8B5A-6643EFACFB34}" srcOrd="0" destOrd="0" presId="urn:microsoft.com/office/officeart/2005/8/layout/vList2"/>
    <dgm:cxn modelId="{B738E473-BDDB-4514-A87B-B808CDB6F9B8}" type="presParOf" srcId="{EE69EE5B-7847-4B05-BCDF-0E1E072CBA38}" destId="{FF7400BB-457A-4B83-93BD-6347BC65B41D}" srcOrd="1" destOrd="0" presId="urn:microsoft.com/office/officeart/2005/8/layout/vList2"/>
    <dgm:cxn modelId="{7863A113-1D75-496B-9C2B-3AD4DBDC0438}" type="presParOf" srcId="{EE69EE5B-7847-4B05-BCDF-0E1E072CBA38}" destId="{F429DDF4-D2B5-41C1-8767-0CCB58BB0560}" srcOrd="2" destOrd="0" presId="urn:microsoft.com/office/officeart/2005/8/layout/vList2"/>
    <dgm:cxn modelId="{738BD079-F80E-4F3D-A604-C7063844B768}" type="presParOf" srcId="{EE69EE5B-7847-4B05-BCDF-0E1E072CBA38}" destId="{2BB13CBB-0492-412A-9C4F-A46AC533711A}" srcOrd="3" destOrd="0" presId="urn:microsoft.com/office/officeart/2005/8/layout/vList2"/>
    <dgm:cxn modelId="{0EACC2D2-0D46-4E4A-B4ED-3122CF0F3B80}" type="presParOf" srcId="{EE69EE5B-7847-4B05-BCDF-0E1E072CBA38}" destId="{DD4945A3-393A-4E80-BD56-66EC0877F44A}" srcOrd="4" destOrd="0" presId="urn:microsoft.com/office/officeart/2005/8/layout/vList2"/>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235E3CF8-E9FB-4A0F-A071-85ACA2DA7B71}" type="doc">
      <dgm:prSet loTypeId="urn:microsoft.com/office/officeart/2005/8/layout/orgChart1" loCatId="hierarchy" qsTypeId="urn:microsoft.com/office/officeart/2005/8/quickstyle/simple1" qsCatId="simple" csTypeId="urn:microsoft.com/office/officeart/2005/8/colors/colorful3" csCatId="colorful"/>
      <dgm:spPr/>
      <dgm:t>
        <a:bodyPr/>
        <a:lstStyle/>
        <a:p>
          <a:endParaRPr lang="es-MX"/>
        </a:p>
      </dgm:t>
    </dgm:pt>
    <dgm:pt modelId="{6FA7EEA8-8CD5-4420-AA5D-624D67913C5C}">
      <dgm:prSet custT="1"/>
      <dgm:spPr/>
      <dgm:t>
        <a:bodyPr/>
        <a:lstStyle/>
        <a:p>
          <a:r>
            <a:rPr lang="es-CO" sz="1100">
              <a:latin typeface="+mj-lt"/>
            </a:rPr>
            <a:t>La especie de la bacteria.</a:t>
          </a:r>
          <a:endParaRPr lang="es-MX" sz="1100">
            <a:latin typeface="+mj-lt"/>
          </a:endParaRPr>
        </a:p>
      </dgm:t>
    </dgm:pt>
    <dgm:pt modelId="{80BBBC9B-2F6E-490C-87DA-5903FF804BBA}" type="parTrans" cxnId="{8C214C96-807B-4B95-AF40-DFC3632E3B51}">
      <dgm:prSet/>
      <dgm:spPr/>
      <dgm:t>
        <a:bodyPr/>
        <a:lstStyle/>
        <a:p>
          <a:endParaRPr lang="es-MX" sz="1100">
            <a:latin typeface="+mj-lt"/>
          </a:endParaRPr>
        </a:p>
      </dgm:t>
    </dgm:pt>
    <dgm:pt modelId="{78750DDE-A7EE-430D-9D0F-6C2FDCDADABE}" type="sibTrans" cxnId="{8C214C96-807B-4B95-AF40-DFC3632E3B51}">
      <dgm:prSet/>
      <dgm:spPr/>
      <dgm:t>
        <a:bodyPr/>
        <a:lstStyle/>
        <a:p>
          <a:endParaRPr lang="es-MX" sz="1100">
            <a:latin typeface="+mj-lt"/>
          </a:endParaRPr>
        </a:p>
      </dgm:t>
    </dgm:pt>
    <dgm:pt modelId="{B9183C30-1186-47E8-8ED2-CB15538818FA}">
      <dgm:prSet custT="1"/>
      <dgm:spPr/>
      <dgm:t>
        <a:bodyPr/>
        <a:lstStyle/>
        <a:p>
          <a:r>
            <a:rPr lang="es-CO" sz="1100">
              <a:latin typeface="+mj-lt"/>
            </a:rPr>
            <a:t>Las características del organismo que hospeda la bacteria.</a:t>
          </a:r>
          <a:endParaRPr lang="es-MX" sz="1100">
            <a:latin typeface="+mj-lt"/>
          </a:endParaRPr>
        </a:p>
      </dgm:t>
    </dgm:pt>
    <dgm:pt modelId="{29AAD761-15CF-4AFC-94FB-38C50671A193}" type="parTrans" cxnId="{3C9B40E0-21EE-47E1-AA00-31251DAB812A}">
      <dgm:prSet/>
      <dgm:spPr/>
      <dgm:t>
        <a:bodyPr/>
        <a:lstStyle/>
        <a:p>
          <a:endParaRPr lang="es-MX" sz="1100">
            <a:latin typeface="+mj-lt"/>
          </a:endParaRPr>
        </a:p>
      </dgm:t>
    </dgm:pt>
    <dgm:pt modelId="{007C6A27-149F-43F1-A345-520852AF1AD8}" type="sibTrans" cxnId="{3C9B40E0-21EE-47E1-AA00-31251DAB812A}">
      <dgm:prSet/>
      <dgm:spPr/>
      <dgm:t>
        <a:bodyPr/>
        <a:lstStyle/>
        <a:p>
          <a:endParaRPr lang="es-MX" sz="1100">
            <a:latin typeface="+mj-lt"/>
          </a:endParaRPr>
        </a:p>
      </dgm:t>
    </dgm:pt>
    <dgm:pt modelId="{9F48D73B-6F23-4883-BAC9-E54794F6C35B}">
      <dgm:prSet custT="1"/>
      <dgm:spPr/>
      <dgm:t>
        <a:bodyPr/>
        <a:lstStyle/>
        <a:p>
          <a:r>
            <a:rPr lang="es-CO" sz="1100">
              <a:latin typeface="+mj-lt"/>
            </a:rPr>
            <a:t>La temperatura a la que la bacteria es sometida.</a:t>
          </a:r>
          <a:endParaRPr lang="es-MX" sz="1100">
            <a:latin typeface="+mj-lt"/>
          </a:endParaRPr>
        </a:p>
      </dgm:t>
    </dgm:pt>
    <dgm:pt modelId="{9568AB23-6EA1-4BFF-B5BA-1F51A38BA954}" type="parTrans" cxnId="{872C6601-0294-4966-8F47-C2D01E252E61}">
      <dgm:prSet/>
      <dgm:spPr/>
      <dgm:t>
        <a:bodyPr/>
        <a:lstStyle/>
        <a:p>
          <a:endParaRPr lang="es-MX" sz="1100">
            <a:latin typeface="+mj-lt"/>
          </a:endParaRPr>
        </a:p>
      </dgm:t>
    </dgm:pt>
    <dgm:pt modelId="{A3FC1ECC-EE22-4623-98B7-5205C6D74D53}" type="sibTrans" cxnId="{872C6601-0294-4966-8F47-C2D01E252E61}">
      <dgm:prSet/>
      <dgm:spPr/>
      <dgm:t>
        <a:bodyPr/>
        <a:lstStyle/>
        <a:p>
          <a:endParaRPr lang="es-MX" sz="1100">
            <a:latin typeface="+mj-lt"/>
          </a:endParaRPr>
        </a:p>
      </dgm:t>
    </dgm:pt>
    <dgm:pt modelId="{E7436B88-4B79-4585-89DB-E26A607BDA22}" type="pres">
      <dgm:prSet presAssocID="{235E3CF8-E9FB-4A0F-A071-85ACA2DA7B71}" presName="hierChild1" presStyleCnt="0">
        <dgm:presLayoutVars>
          <dgm:orgChart val="1"/>
          <dgm:chPref val="1"/>
          <dgm:dir/>
          <dgm:animOne val="branch"/>
          <dgm:animLvl val="lvl"/>
          <dgm:resizeHandles/>
        </dgm:presLayoutVars>
      </dgm:prSet>
      <dgm:spPr/>
    </dgm:pt>
    <dgm:pt modelId="{2604ECBD-4DC3-4733-9F4B-098D0E45B258}" type="pres">
      <dgm:prSet presAssocID="{6FA7EEA8-8CD5-4420-AA5D-624D67913C5C}" presName="hierRoot1" presStyleCnt="0">
        <dgm:presLayoutVars>
          <dgm:hierBranch val="init"/>
        </dgm:presLayoutVars>
      </dgm:prSet>
      <dgm:spPr/>
    </dgm:pt>
    <dgm:pt modelId="{F5D3FBE1-3335-4BC8-A88C-2223CDB67A0B}" type="pres">
      <dgm:prSet presAssocID="{6FA7EEA8-8CD5-4420-AA5D-624D67913C5C}" presName="rootComposite1" presStyleCnt="0"/>
      <dgm:spPr/>
    </dgm:pt>
    <dgm:pt modelId="{14F9A1E5-B611-425C-99F2-9859EA82E4A1}" type="pres">
      <dgm:prSet presAssocID="{6FA7EEA8-8CD5-4420-AA5D-624D67913C5C}" presName="rootText1" presStyleLbl="node0" presStyleIdx="0" presStyleCnt="3">
        <dgm:presLayoutVars>
          <dgm:chPref val="3"/>
        </dgm:presLayoutVars>
      </dgm:prSet>
      <dgm:spPr/>
    </dgm:pt>
    <dgm:pt modelId="{740077AB-C457-4B84-B658-44B479EFBF56}" type="pres">
      <dgm:prSet presAssocID="{6FA7EEA8-8CD5-4420-AA5D-624D67913C5C}" presName="rootConnector1" presStyleLbl="node1" presStyleIdx="0" presStyleCnt="0"/>
      <dgm:spPr/>
    </dgm:pt>
    <dgm:pt modelId="{11816B9F-BEFD-4361-B0E5-DAF89B8548EB}" type="pres">
      <dgm:prSet presAssocID="{6FA7EEA8-8CD5-4420-AA5D-624D67913C5C}" presName="hierChild2" presStyleCnt="0"/>
      <dgm:spPr/>
    </dgm:pt>
    <dgm:pt modelId="{8C96E36B-CD75-4099-B2DA-9E98FAF84A65}" type="pres">
      <dgm:prSet presAssocID="{6FA7EEA8-8CD5-4420-AA5D-624D67913C5C}" presName="hierChild3" presStyleCnt="0"/>
      <dgm:spPr/>
    </dgm:pt>
    <dgm:pt modelId="{4919DC1F-DB36-4729-B33C-AA1A9E004D98}" type="pres">
      <dgm:prSet presAssocID="{B9183C30-1186-47E8-8ED2-CB15538818FA}" presName="hierRoot1" presStyleCnt="0">
        <dgm:presLayoutVars>
          <dgm:hierBranch val="init"/>
        </dgm:presLayoutVars>
      </dgm:prSet>
      <dgm:spPr/>
    </dgm:pt>
    <dgm:pt modelId="{E422D049-D6BD-490E-982B-785A2B493318}" type="pres">
      <dgm:prSet presAssocID="{B9183C30-1186-47E8-8ED2-CB15538818FA}" presName="rootComposite1" presStyleCnt="0"/>
      <dgm:spPr/>
    </dgm:pt>
    <dgm:pt modelId="{38DC235D-B082-4E4E-B1C5-CF4C7543A0B7}" type="pres">
      <dgm:prSet presAssocID="{B9183C30-1186-47E8-8ED2-CB15538818FA}" presName="rootText1" presStyleLbl="node0" presStyleIdx="1" presStyleCnt="3">
        <dgm:presLayoutVars>
          <dgm:chPref val="3"/>
        </dgm:presLayoutVars>
      </dgm:prSet>
      <dgm:spPr/>
    </dgm:pt>
    <dgm:pt modelId="{3789AA18-6D0C-46B1-9902-255AC85CCE82}" type="pres">
      <dgm:prSet presAssocID="{B9183C30-1186-47E8-8ED2-CB15538818FA}" presName="rootConnector1" presStyleLbl="node1" presStyleIdx="0" presStyleCnt="0"/>
      <dgm:spPr/>
    </dgm:pt>
    <dgm:pt modelId="{B354051C-8F7E-47B4-9931-B0BEA89CBD7B}" type="pres">
      <dgm:prSet presAssocID="{B9183C30-1186-47E8-8ED2-CB15538818FA}" presName="hierChild2" presStyleCnt="0"/>
      <dgm:spPr/>
    </dgm:pt>
    <dgm:pt modelId="{40B2C745-0595-4ADE-8FEB-BEFD25077721}" type="pres">
      <dgm:prSet presAssocID="{B9183C30-1186-47E8-8ED2-CB15538818FA}" presName="hierChild3" presStyleCnt="0"/>
      <dgm:spPr/>
    </dgm:pt>
    <dgm:pt modelId="{48225AE5-5A78-4199-8441-C2ED33C4C2BB}" type="pres">
      <dgm:prSet presAssocID="{9F48D73B-6F23-4883-BAC9-E54794F6C35B}" presName="hierRoot1" presStyleCnt="0">
        <dgm:presLayoutVars>
          <dgm:hierBranch val="init"/>
        </dgm:presLayoutVars>
      </dgm:prSet>
      <dgm:spPr/>
    </dgm:pt>
    <dgm:pt modelId="{6E04D989-58C6-40A0-8BAF-6BA7679303C1}" type="pres">
      <dgm:prSet presAssocID="{9F48D73B-6F23-4883-BAC9-E54794F6C35B}" presName="rootComposite1" presStyleCnt="0"/>
      <dgm:spPr/>
    </dgm:pt>
    <dgm:pt modelId="{EF0E2FC0-AB8E-4F36-97BD-88B9142BD100}" type="pres">
      <dgm:prSet presAssocID="{9F48D73B-6F23-4883-BAC9-E54794F6C35B}" presName="rootText1" presStyleLbl="node0" presStyleIdx="2" presStyleCnt="3">
        <dgm:presLayoutVars>
          <dgm:chPref val="3"/>
        </dgm:presLayoutVars>
      </dgm:prSet>
      <dgm:spPr/>
    </dgm:pt>
    <dgm:pt modelId="{188A3015-3126-4C57-9769-16C112C0CBA5}" type="pres">
      <dgm:prSet presAssocID="{9F48D73B-6F23-4883-BAC9-E54794F6C35B}" presName="rootConnector1" presStyleLbl="node1" presStyleIdx="0" presStyleCnt="0"/>
      <dgm:spPr/>
    </dgm:pt>
    <dgm:pt modelId="{B0FAC9F1-35F5-41D3-B802-7C3D1274E684}" type="pres">
      <dgm:prSet presAssocID="{9F48D73B-6F23-4883-BAC9-E54794F6C35B}" presName="hierChild2" presStyleCnt="0"/>
      <dgm:spPr/>
    </dgm:pt>
    <dgm:pt modelId="{BFE330FA-A516-48D1-9011-9FA74B8D39C5}" type="pres">
      <dgm:prSet presAssocID="{9F48D73B-6F23-4883-BAC9-E54794F6C35B}" presName="hierChild3" presStyleCnt="0"/>
      <dgm:spPr/>
    </dgm:pt>
  </dgm:ptLst>
  <dgm:cxnLst>
    <dgm:cxn modelId="{872C6601-0294-4966-8F47-C2D01E252E61}" srcId="{235E3CF8-E9FB-4A0F-A071-85ACA2DA7B71}" destId="{9F48D73B-6F23-4883-BAC9-E54794F6C35B}" srcOrd="2" destOrd="0" parTransId="{9568AB23-6EA1-4BFF-B5BA-1F51A38BA954}" sibTransId="{A3FC1ECC-EE22-4623-98B7-5205C6D74D53}"/>
    <dgm:cxn modelId="{CD1DB46C-0274-4D4B-AF53-10D19BE67770}" type="presOf" srcId="{B9183C30-1186-47E8-8ED2-CB15538818FA}" destId="{3789AA18-6D0C-46B1-9902-255AC85CCE82}" srcOrd="1" destOrd="0" presId="urn:microsoft.com/office/officeart/2005/8/layout/orgChart1"/>
    <dgm:cxn modelId="{68AEA572-440F-435D-8481-2A4CC2237E94}" type="presOf" srcId="{235E3CF8-E9FB-4A0F-A071-85ACA2DA7B71}" destId="{E7436B88-4B79-4585-89DB-E26A607BDA22}" srcOrd="0" destOrd="0" presId="urn:microsoft.com/office/officeart/2005/8/layout/orgChart1"/>
    <dgm:cxn modelId="{08AF1F78-3E15-40BD-B180-854E665DC914}" type="presOf" srcId="{B9183C30-1186-47E8-8ED2-CB15538818FA}" destId="{38DC235D-B082-4E4E-B1C5-CF4C7543A0B7}" srcOrd="0" destOrd="0" presId="urn:microsoft.com/office/officeart/2005/8/layout/orgChart1"/>
    <dgm:cxn modelId="{1F619C8E-91F1-4F1F-A7F4-2FDFCD96E76D}" type="presOf" srcId="{9F48D73B-6F23-4883-BAC9-E54794F6C35B}" destId="{188A3015-3126-4C57-9769-16C112C0CBA5}" srcOrd="1" destOrd="0" presId="urn:microsoft.com/office/officeart/2005/8/layout/orgChart1"/>
    <dgm:cxn modelId="{8C214C96-807B-4B95-AF40-DFC3632E3B51}" srcId="{235E3CF8-E9FB-4A0F-A071-85ACA2DA7B71}" destId="{6FA7EEA8-8CD5-4420-AA5D-624D67913C5C}" srcOrd="0" destOrd="0" parTransId="{80BBBC9B-2F6E-490C-87DA-5903FF804BBA}" sibTransId="{78750DDE-A7EE-430D-9D0F-6C2FDCDADABE}"/>
    <dgm:cxn modelId="{17F64C9D-D928-433B-AC91-C2C8A565E9DF}" type="presOf" srcId="{6FA7EEA8-8CD5-4420-AA5D-624D67913C5C}" destId="{14F9A1E5-B611-425C-99F2-9859EA82E4A1}" srcOrd="0" destOrd="0" presId="urn:microsoft.com/office/officeart/2005/8/layout/orgChart1"/>
    <dgm:cxn modelId="{3C9B40E0-21EE-47E1-AA00-31251DAB812A}" srcId="{235E3CF8-E9FB-4A0F-A071-85ACA2DA7B71}" destId="{B9183C30-1186-47E8-8ED2-CB15538818FA}" srcOrd="1" destOrd="0" parTransId="{29AAD761-15CF-4AFC-94FB-38C50671A193}" sibTransId="{007C6A27-149F-43F1-A345-520852AF1AD8}"/>
    <dgm:cxn modelId="{15F4C6E0-DA95-41DA-8EA1-A1D56CD9F120}" type="presOf" srcId="{6FA7EEA8-8CD5-4420-AA5D-624D67913C5C}" destId="{740077AB-C457-4B84-B658-44B479EFBF56}" srcOrd="1" destOrd="0" presId="urn:microsoft.com/office/officeart/2005/8/layout/orgChart1"/>
    <dgm:cxn modelId="{15E52BF7-0D32-43BC-A87C-4C62BE065B43}" type="presOf" srcId="{9F48D73B-6F23-4883-BAC9-E54794F6C35B}" destId="{EF0E2FC0-AB8E-4F36-97BD-88B9142BD100}" srcOrd="0" destOrd="0" presId="urn:microsoft.com/office/officeart/2005/8/layout/orgChart1"/>
    <dgm:cxn modelId="{D89D8DFA-E87C-4688-B878-3A9F27AA8972}" type="presParOf" srcId="{E7436B88-4B79-4585-89DB-E26A607BDA22}" destId="{2604ECBD-4DC3-4733-9F4B-098D0E45B258}" srcOrd="0" destOrd="0" presId="urn:microsoft.com/office/officeart/2005/8/layout/orgChart1"/>
    <dgm:cxn modelId="{2347FC11-D997-42C0-A93C-F2FA8795F626}" type="presParOf" srcId="{2604ECBD-4DC3-4733-9F4B-098D0E45B258}" destId="{F5D3FBE1-3335-4BC8-A88C-2223CDB67A0B}" srcOrd="0" destOrd="0" presId="urn:microsoft.com/office/officeart/2005/8/layout/orgChart1"/>
    <dgm:cxn modelId="{9614B08C-D3AA-462E-B9F0-43B4272F49C7}" type="presParOf" srcId="{F5D3FBE1-3335-4BC8-A88C-2223CDB67A0B}" destId="{14F9A1E5-B611-425C-99F2-9859EA82E4A1}" srcOrd="0" destOrd="0" presId="urn:microsoft.com/office/officeart/2005/8/layout/orgChart1"/>
    <dgm:cxn modelId="{87D31344-3390-4238-85D9-3AFD9DBCC69F}" type="presParOf" srcId="{F5D3FBE1-3335-4BC8-A88C-2223CDB67A0B}" destId="{740077AB-C457-4B84-B658-44B479EFBF56}" srcOrd="1" destOrd="0" presId="urn:microsoft.com/office/officeart/2005/8/layout/orgChart1"/>
    <dgm:cxn modelId="{164DAED6-7609-4B31-B65F-305E2A75152F}" type="presParOf" srcId="{2604ECBD-4DC3-4733-9F4B-098D0E45B258}" destId="{11816B9F-BEFD-4361-B0E5-DAF89B8548EB}" srcOrd="1" destOrd="0" presId="urn:microsoft.com/office/officeart/2005/8/layout/orgChart1"/>
    <dgm:cxn modelId="{A4875089-82B6-4E8E-8B9A-1691DE5E4FDF}" type="presParOf" srcId="{2604ECBD-4DC3-4733-9F4B-098D0E45B258}" destId="{8C96E36B-CD75-4099-B2DA-9E98FAF84A65}" srcOrd="2" destOrd="0" presId="urn:microsoft.com/office/officeart/2005/8/layout/orgChart1"/>
    <dgm:cxn modelId="{CE06AAE0-6CC0-4425-866F-277133C6521E}" type="presParOf" srcId="{E7436B88-4B79-4585-89DB-E26A607BDA22}" destId="{4919DC1F-DB36-4729-B33C-AA1A9E004D98}" srcOrd="1" destOrd="0" presId="urn:microsoft.com/office/officeart/2005/8/layout/orgChart1"/>
    <dgm:cxn modelId="{A9CC69D8-EE65-4A81-8902-48C8BC01E727}" type="presParOf" srcId="{4919DC1F-DB36-4729-B33C-AA1A9E004D98}" destId="{E422D049-D6BD-490E-982B-785A2B493318}" srcOrd="0" destOrd="0" presId="urn:microsoft.com/office/officeart/2005/8/layout/orgChart1"/>
    <dgm:cxn modelId="{ACF86D03-4E93-478A-8371-790627FA44F8}" type="presParOf" srcId="{E422D049-D6BD-490E-982B-785A2B493318}" destId="{38DC235D-B082-4E4E-B1C5-CF4C7543A0B7}" srcOrd="0" destOrd="0" presId="urn:microsoft.com/office/officeart/2005/8/layout/orgChart1"/>
    <dgm:cxn modelId="{5713017D-3362-428B-9464-2208ABD6BB4F}" type="presParOf" srcId="{E422D049-D6BD-490E-982B-785A2B493318}" destId="{3789AA18-6D0C-46B1-9902-255AC85CCE82}" srcOrd="1" destOrd="0" presId="urn:microsoft.com/office/officeart/2005/8/layout/orgChart1"/>
    <dgm:cxn modelId="{0D148095-3A5A-4846-80DC-A77ECEEC5E19}" type="presParOf" srcId="{4919DC1F-DB36-4729-B33C-AA1A9E004D98}" destId="{B354051C-8F7E-47B4-9931-B0BEA89CBD7B}" srcOrd="1" destOrd="0" presId="urn:microsoft.com/office/officeart/2005/8/layout/orgChart1"/>
    <dgm:cxn modelId="{BA03F39C-B14B-43DC-8F61-1449443F1796}" type="presParOf" srcId="{4919DC1F-DB36-4729-B33C-AA1A9E004D98}" destId="{40B2C745-0595-4ADE-8FEB-BEFD25077721}" srcOrd="2" destOrd="0" presId="urn:microsoft.com/office/officeart/2005/8/layout/orgChart1"/>
    <dgm:cxn modelId="{05281605-B6AB-4C63-A051-486BF63BAAD8}" type="presParOf" srcId="{E7436B88-4B79-4585-89DB-E26A607BDA22}" destId="{48225AE5-5A78-4199-8441-C2ED33C4C2BB}" srcOrd="2" destOrd="0" presId="urn:microsoft.com/office/officeart/2005/8/layout/orgChart1"/>
    <dgm:cxn modelId="{47A1F574-A535-4435-B077-DF9890E2EED2}" type="presParOf" srcId="{48225AE5-5A78-4199-8441-C2ED33C4C2BB}" destId="{6E04D989-58C6-40A0-8BAF-6BA7679303C1}" srcOrd="0" destOrd="0" presId="urn:microsoft.com/office/officeart/2005/8/layout/orgChart1"/>
    <dgm:cxn modelId="{A3DE9A7E-2615-49F3-B91D-AD0F021E034D}" type="presParOf" srcId="{6E04D989-58C6-40A0-8BAF-6BA7679303C1}" destId="{EF0E2FC0-AB8E-4F36-97BD-88B9142BD100}" srcOrd="0" destOrd="0" presId="urn:microsoft.com/office/officeart/2005/8/layout/orgChart1"/>
    <dgm:cxn modelId="{23E36C7A-A280-4B67-AE8C-D434C38066C2}" type="presParOf" srcId="{6E04D989-58C6-40A0-8BAF-6BA7679303C1}" destId="{188A3015-3126-4C57-9769-16C112C0CBA5}" srcOrd="1" destOrd="0" presId="urn:microsoft.com/office/officeart/2005/8/layout/orgChart1"/>
    <dgm:cxn modelId="{F4221B21-C003-4BCF-9F64-A936B813CDA6}" type="presParOf" srcId="{48225AE5-5A78-4199-8441-C2ED33C4C2BB}" destId="{B0FAC9F1-35F5-41D3-B802-7C3D1274E684}" srcOrd="1" destOrd="0" presId="urn:microsoft.com/office/officeart/2005/8/layout/orgChart1"/>
    <dgm:cxn modelId="{16F513E6-CA88-4FB2-9488-280035FC2635}" type="presParOf" srcId="{48225AE5-5A78-4199-8441-C2ED33C4C2BB}" destId="{BFE330FA-A516-48D1-9011-9FA74B8D39C5}" srcOrd="2" destOrd="0" presId="urn:microsoft.com/office/officeart/2005/8/layout/orgChart1"/>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D8464080-B323-4478-AA4D-838908A7A7E0}" type="doc">
      <dgm:prSet loTypeId="urn:microsoft.com/office/officeart/2008/layout/AlternatingPictureBlocks" loCatId="picture" qsTypeId="urn:microsoft.com/office/officeart/2005/8/quickstyle/simple1" qsCatId="simple" csTypeId="urn:microsoft.com/office/officeart/2005/8/colors/colorful3" csCatId="colorful" phldr="1"/>
      <dgm:spPr/>
      <dgm:t>
        <a:bodyPr/>
        <a:lstStyle/>
        <a:p>
          <a:endParaRPr lang="es-MX"/>
        </a:p>
      </dgm:t>
    </dgm:pt>
    <dgm:pt modelId="{FAAD1AFC-40DD-481B-9DCB-A70D6A731231}">
      <dgm:prSet/>
      <dgm:spPr/>
      <dgm:t>
        <a:bodyPr/>
        <a:lstStyle/>
        <a:p>
          <a:r>
            <a:rPr lang="es-CO">
              <a:latin typeface="+mj-lt"/>
            </a:rPr>
            <a:t>La capacidad de multiplicación de las bacterias.</a:t>
          </a:r>
          <a:endParaRPr lang="es-MX">
            <a:latin typeface="+mj-lt"/>
          </a:endParaRPr>
        </a:p>
      </dgm:t>
    </dgm:pt>
    <dgm:pt modelId="{C1C02A93-9AB8-4777-A477-6BBD85B21D46}" type="parTrans" cxnId="{44724ED4-9EB6-4F62-BC08-D21C18A14B61}">
      <dgm:prSet/>
      <dgm:spPr/>
      <dgm:t>
        <a:bodyPr/>
        <a:lstStyle/>
        <a:p>
          <a:endParaRPr lang="es-MX">
            <a:latin typeface="+mj-lt"/>
          </a:endParaRPr>
        </a:p>
      </dgm:t>
    </dgm:pt>
    <dgm:pt modelId="{B72C1EEE-8425-49EB-9CA5-AA21808C2C0E}" type="sibTrans" cxnId="{44724ED4-9EB6-4F62-BC08-D21C18A14B61}">
      <dgm:prSet/>
      <dgm:spPr/>
      <dgm:t>
        <a:bodyPr/>
        <a:lstStyle/>
        <a:p>
          <a:endParaRPr lang="es-MX">
            <a:latin typeface="+mj-lt"/>
          </a:endParaRPr>
        </a:p>
      </dgm:t>
    </dgm:pt>
    <dgm:pt modelId="{BF1CE847-5428-4C0D-AF38-7726229CAA16}">
      <dgm:prSet/>
      <dgm:spPr/>
      <dgm:t>
        <a:bodyPr/>
        <a:lstStyle/>
        <a:p>
          <a:r>
            <a:rPr lang="es-CO">
              <a:latin typeface="+mj-lt"/>
            </a:rPr>
            <a:t>La posibilidad de que se activen los procesos de producción de toxinas, que finalmente son las causas de las enfermedades infecciosas.</a:t>
          </a:r>
          <a:endParaRPr lang="es-MX">
            <a:latin typeface="+mj-lt"/>
          </a:endParaRPr>
        </a:p>
      </dgm:t>
    </dgm:pt>
    <dgm:pt modelId="{FE4FE7D3-2D8C-4258-81FF-29929A51B335}" type="parTrans" cxnId="{DB1650FC-7EC7-4E9E-A6D8-790FFF5E2D87}">
      <dgm:prSet/>
      <dgm:spPr/>
      <dgm:t>
        <a:bodyPr/>
        <a:lstStyle/>
        <a:p>
          <a:endParaRPr lang="es-MX">
            <a:latin typeface="+mj-lt"/>
          </a:endParaRPr>
        </a:p>
      </dgm:t>
    </dgm:pt>
    <dgm:pt modelId="{B5EDAC93-EA3C-4B1C-BF23-DC994638AA8D}" type="sibTrans" cxnId="{DB1650FC-7EC7-4E9E-A6D8-790FFF5E2D87}">
      <dgm:prSet/>
      <dgm:spPr/>
      <dgm:t>
        <a:bodyPr/>
        <a:lstStyle/>
        <a:p>
          <a:endParaRPr lang="es-MX">
            <a:latin typeface="+mj-lt"/>
          </a:endParaRPr>
        </a:p>
      </dgm:t>
    </dgm:pt>
    <dgm:pt modelId="{A0B9C13A-99E8-4021-8B6C-8D9A59044B5B}" type="pres">
      <dgm:prSet presAssocID="{D8464080-B323-4478-AA4D-838908A7A7E0}" presName="linearFlow" presStyleCnt="0">
        <dgm:presLayoutVars>
          <dgm:dir/>
          <dgm:resizeHandles val="exact"/>
        </dgm:presLayoutVars>
      </dgm:prSet>
      <dgm:spPr/>
    </dgm:pt>
    <dgm:pt modelId="{712FACB2-B542-4AE4-804F-458C1A9B62E1}" type="pres">
      <dgm:prSet presAssocID="{FAAD1AFC-40DD-481B-9DCB-A70D6A731231}" presName="comp" presStyleCnt="0"/>
      <dgm:spPr/>
    </dgm:pt>
    <dgm:pt modelId="{D3180A61-CE71-4F08-8703-14122EB75494}" type="pres">
      <dgm:prSet presAssocID="{FAAD1AFC-40DD-481B-9DCB-A70D6A731231}" presName="rect2" presStyleLbl="node1" presStyleIdx="0" presStyleCnt="2">
        <dgm:presLayoutVars>
          <dgm:bulletEnabled val="1"/>
        </dgm:presLayoutVars>
      </dgm:prSet>
      <dgm:spPr/>
    </dgm:pt>
    <dgm:pt modelId="{4723FF5A-8E4A-4F27-9E07-F2BBD1680024}" type="pres">
      <dgm:prSet presAssocID="{FAAD1AFC-40DD-481B-9DCB-A70D6A731231}" presName="rect1" presStyleLbl="lnNode1" presStyleIdx="0" presStyleCnt="2"/>
      <dgm:spPr>
        <a:blipFill rotWithShape="1">
          <a:blip xmlns:r="http://schemas.openxmlformats.org/officeDocument/2006/relationships" r:embed="rId1"/>
          <a:srcRect/>
          <a:stretch>
            <a:fillRect l="-75000" r="-75000"/>
          </a:stretch>
        </a:blipFill>
      </dgm:spPr>
    </dgm:pt>
    <dgm:pt modelId="{DDC4226C-2710-4ED1-988E-0C6F446B7166}" type="pres">
      <dgm:prSet presAssocID="{B72C1EEE-8425-49EB-9CA5-AA21808C2C0E}" presName="sibTrans" presStyleCnt="0"/>
      <dgm:spPr/>
    </dgm:pt>
    <dgm:pt modelId="{F3F6FAE6-AEB0-4534-B1A4-B0AC7839FA51}" type="pres">
      <dgm:prSet presAssocID="{BF1CE847-5428-4C0D-AF38-7726229CAA16}" presName="comp" presStyleCnt="0"/>
      <dgm:spPr/>
    </dgm:pt>
    <dgm:pt modelId="{A3A393BD-2742-4E61-873D-770C3DEE7F78}" type="pres">
      <dgm:prSet presAssocID="{BF1CE847-5428-4C0D-AF38-7726229CAA16}" presName="rect2" presStyleLbl="node1" presStyleIdx="1" presStyleCnt="2">
        <dgm:presLayoutVars>
          <dgm:bulletEnabled val="1"/>
        </dgm:presLayoutVars>
      </dgm:prSet>
      <dgm:spPr/>
    </dgm:pt>
    <dgm:pt modelId="{859C5A05-B0FD-4717-A5FA-62565CDFF6A7}" type="pres">
      <dgm:prSet presAssocID="{BF1CE847-5428-4C0D-AF38-7726229CAA16}" presName="rect1" presStyleLbl="lnNode1" presStyleIdx="1" presStyleCnt="2"/>
      <dgm:spPr>
        <a:blipFill rotWithShape="1">
          <a:blip xmlns:r="http://schemas.openxmlformats.org/officeDocument/2006/relationships" r:embed="rId2"/>
          <a:srcRect/>
          <a:stretch>
            <a:fillRect l="-1000" r="-1000"/>
          </a:stretch>
        </a:blipFill>
      </dgm:spPr>
    </dgm:pt>
  </dgm:ptLst>
  <dgm:cxnLst>
    <dgm:cxn modelId="{52AE3100-B6EF-4194-ABBB-8C11A6D040FB}" type="presOf" srcId="{FAAD1AFC-40DD-481B-9DCB-A70D6A731231}" destId="{D3180A61-CE71-4F08-8703-14122EB75494}" srcOrd="0" destOrd="0" presId="urn:microsoft.com/office/officeart/2008/layout/AlternatingPictureBlocks"/>
    <dgm:cxn modelId="{02B43C57-9532-4AB7-8EF0-C8E12ADC5D35}" type="presOf" srcId="{BF1CE847-5428-4C0D-AF38-7726229CAA16}" destId="{A3A393BD-2742-4E61-873D-770C3DEE7F78}" srcOrd="0" destOrd="0" presId="urn:microsoft.com/office/officeart/2008/layout/AlternatingPictureBlocks"/>
    <dgm:cxn modelId="{54C86BBB-F50F-48DC-91E3-90EBDF976E27}" type="presOf" srcId="{D8464080-B323-4478-AA4D-838908A7A7E0}" destId="{A0B9C13A-99E8-4021-8B6C-8D9A59044B5B}" srcOrd="0" destOrd="0" presId="urn:microsoft.com/office/officeart/2008/layout/AlternatingPictureBlocks"/>
    <dgm:cxn modelId="{44724ED4-9EB6-4F62-BC08-D21C18A14B61}" srcId="{D8464080-B323-4478-AA4D-838908A7A7E0}" destId="{FAAD1AFC-40DD-481B-9DCB-A70D6A731231}" srcOrd="0" destOrd="0" parTransId="{C1C02A93-9AB8-4777-A477-6BBD85B21D46}" sibTransId="{B72C1EEE-8425-49EB-9CA5-AA21808C2C0E}"/>
    <dgm:cxn modelId="{DB1650FC-7EC7-4E9E-A6D8-790FFF5E2D87}" srcId="{D8464080-B323-4478-AA4D-838908A7A7E0}" destId="{BF1CE847-5428-4C0D-AF38-7726229CAA16}" srcOrd="1" destOrd="0" parTransId="{FE4FE7D3-2D8C-4258-81FF-29929A51B335}" sibTransId="{B5EDAC93-EA3C-4B1C-BF23-DC994638AA8D}"/>
    <dgm:cxn modelId="{8001153C-54F3-4B22-BD3B-6244600E68F6}" type="presParOf" srcId="{A0B9C13A-99E8-4021-8B6C-8D9A59044B5B}" destId="{712FACB2-B542-4AE4-804F-458C1A9B62E1}" srcOrd="0" destOrd="0" presId="urn:microsoft.com/office/officeart/2008/layout/AlternatingPictureBlocks"/>
    <dgm:cxn modelId="{8AE772CE-A56D-4778-B917-CBAB19126E00}" type="presParOf" srcId="{712FACB2-B542-4AE4-804F-458C1A9B62E1}" destId="{D3180A61-CE71-4F08-8703-14122EB75494}" srcOrd="0" destOrd="0" presId="urn:microsoft.com/office/officeart/2008/layout/AlternatingPictureBlocks"/>
    <dgm:cxn modelId="{5EEBD7A4-653C-4DDD-B4F1-2F733AA50C05}" type="presParOf" srcId="{712FACB2-B542-4AE4-804F-458C1A9B62E1}" destId="{4723FF5A-8E4A-4F27-9E07-F2BBD1680024}" srcOrd="1" destOrd="0" presId="urn:microsoft.com/office/officeart/2008/layout/AlternatingPictureBlocks"/>
    <dgm:cxn modelId="{4F97DAFB-B50C-4622-9858-BC39BBF91014}" type="presParOf" srcId="{A0B9C13A-99E8-4021-8B6C-8D9A59044B5B}" destId="{DDC4226C-2710-4ED1-988E-0C6F446B7166}" srcOrd="1" destOrd="0" presId="urn:microsoft.com/office/officeart/2008/layout/AlternatingPictureBlocks"/>
    <dgm:cxn modelId="{D5AA03AE-DB17-4700-8E52-8398504C9583}" type="presParOf" srcId="{A0B9C13A-99E8-4021-8B6C-8D9A59044B5B}" destId="{F3F6FAE6-AEB0-4534-B1A4-B0AC7839FA51}" srcOrd="2" destOrd="0" presId="urn:microsoft.com/office/officeart/2008/layout/AlternatingPictureBlocks"/>
    <dgm:cxn modelId="{B25E44B6-99B7-40A6-AA2F-8547D2C2261C}" type="presParOf" srcId="{F3F6FAE6-AEB0-4534-B1A4-B0AC7839FA51}" destId="{A3A393BD-2742-4E61-873D-770C3DEE7F78}" srcOrd="0" destOrd="0" presId="urn:microsoft.com/office/officeart/2008/layout/AlternatingPictureBlocks"/>
    <dgm:cxn modelId="{393194B7-79FE-42EA-8A5F-7055CC5448DB}" type="presParOf" srcId="{F3F6FAE6-AEB0-4534-B1A4-B0AC7839FA51}" destId="{859C5A05-B0FD-4717-A5FA-62565CDFF6A7}" srcOrd="1" destOrd="0" presId="urn:microsoft.com/office/officeart/2008/layout/AlternatingPictureBlocks"/>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67EDE7B8-0A25-4F5E-B1D8-AD039D388FDE}" type="doc">
      <dgm:prSet loTypeId="urn:microsoft.com/office/officeart/2005/8/layout/hList7" loCatId="list" qsTypeId="urn:microsoft.com/office/officeart/2005/8/quickstyle/simple1" qsCatId="simple" csTypeId="urn:microsoft.com/office/officeart/2005/8/colors/accent1_2" csCatId="accent1" phldr="1"/>
      <dgm:spPr/>
      <dgm:t>
        <a:bodyPr/>
        <a:lstStyle/>
        <a:p>
          <a:endParaRPr lang="es-MX"/>
        </a:p>
      </dgm:t>
    </dgm:pt>
    <dgm:pt modelId="{8DD5D3C4-1155-4BEF-B6AC-352F96F4E457}">
      <dgm:prSet/>
      <dgm:spPr/>
      <dgm:t>
        <a:bodyPr/>
        <a:lstStyle/>
        <a:p>
          <a:pPr algn="ctr"/>
          <a:r>
            <a:rPr lang="es-CO">
              <a:latin typeface="+mj-lt"/>
            </a:rPr>
            <a:t>El interior de animales.</a:t>
          </a:r>
          <a:endParaRPr lang="es-MX">
            <a:latin typeface="+mj-lt"/>
          </a:endParaRPr>
        </a:p>
      </dgm:t>
    </dgm:pt>
    <dgm:pt modelId="{021D2181-B7D4-4342-8A6B-FC117CBCADBE}" type="parTrans" cxnId="{7EC3AA40-434B-4BFD-A8F9-AFEE21DD8C4E}">
      <dgm:prSet/>
      <dgm:spPr/>
      <dgm:t>
        <a:bodyPr/>
        <a:lstStyle/>
        <a:p>
          <a:pPr algn="ctr"/>
          <a:endParaRPr lang="es-MX">
            <a:latin typeface="+mj-lt"/>
          </a:endParaRPr>
        </a:p>
      </dgm:t>
    </dgm:pt>
    <dgm:pt modelId="{ABDD65BC-25DB-4106-8C01-B0791F794631}" type="sibTrans" cxnId="{7EC3AA40-434B-4BFD-A8F9-AFEE21DD8C4E}">
      <dgm:prSet/>
      <dgm:spPr/>
      <dgm:t>
        <a:bodyPr/>
        <a:lstStyle/>
        <a:p>
          <a:pPr algn="ctr"/>
          <a:endParaRPr lang="es-MX">
            <a:latin typeface="+mj-lt"/>
          </a:endParaRPr>
        </a:p>
      </dgm:t>
    </dgm:pt>
    <dgm:pt modelId="{E15ED5DE-CBB7-4999-B706-CE3D87847E20}">
      <dgm:prSet/>
      <dgm:spPr/>
      <dgm:t>
        <a:bodyPr/>
        <a:lstStyle/>
        <a:p>
          <a:pPr algn="ctr"/>
          <a:r>
            <a:rPr lang="es-CO">
              <a:latin typeface="+mj-lt"/>
            </a:rPr>
            <a:t>El interior de plantas.</a:t>
          </a:r>
          <a:endParaRPr lang="es-MX">
            <a:latin typeface="+mj-lt"/>
          </a:endParaRPr>
        </a:p>
      </dgm:t>
    </dgm:pt>
    <dgm:pt modelId="{7F89662A-8D8D-484F-A192-7DAAFA146321}" type="parTrans" cxnId="{E77F34F1-76B1-425A-B207-45D0BE23BD5A}">
      <dgm:prSet/>
      <dgm:spPr/>
      <dgm:t>
        <a:bodyPr/>
        <a:lstStyle/>
        <a:p>
          <a:pPr algn="ctr"/>
          <a:endParaRPr lang="es-MX">
            <a:latin typeface="+mj-lt"/>
          </a:endParaRPr>
        </a:p>
      </dgm:t>
    </dgm:pt>
    <dgm:pt modelId="{D08FDDFB-B98F-4718-994F-D3C55F6D39F7}" type="sibTrans" cxnId="{E77F34F1-76B1-425A-B207-45D0BE23BD5A}">
      <dgm:prSet/>
      <dgm:spPr/>
      <dgm:t>
        <a:bodyPr/>
        <a:lstStyle/>
        <a:p>
          <a:pPr algn="ctr"/>
          <a:endParaRPr lang="es-MX">
            <a:latin typeface="+mj-lt"/>
          </a:endParaRPr>
        </a:p>
      </dgm:t>
    </dgm:pt>
    <dgm:pt modelId="{03E5663D-F234-4B65-A3AD-4EAA69019B73}">
      <dgm:prSet/>
      <dgm:spPr/>
      <dgm:t>
        <a:bodyPr/>
        <a:lstStyle/>
        <a:p>
          <a:pPr algn="ctr"/>
          <a:r>
            <a:rPr lang="es-CO">
              <a:latin typeface="+mj-lt"/>
            </a:rPr>
            <a:t>La infección de otros microorganismos como las bacterias.</a:t>
          </a:r>
          <a:endParaRPr lang="es-MX">
            <a:latin typeface="+mj-lt"/>
          </a:endParaRPr>
        </a:p>
      </dgm:t>
    </dgm:pt>
    <dgm:pt modelId="{A0D00DF9-E2C4-4A2D-AEA4-D52C46280C43}" type="parTrans" cxnId="{3EDA55FF-6FD4-420F-B603-E597B18543E9}">
      <dgm:prSet/>
      <dgm:spPr/>
      <dgm:t>
        <a:bodyPr/>
        <a:lstStyle/>
        <a:p>
          <a:pPr algn="ctr"/>
          <a:endParaRPr lang="es-MX">
            <a:latin typeface="+mj-lt"/>
          </a:endParaRPr>
        </a:p>
      </dgm:t>
    </dgm:pt>
    <dgm:pt modelId="{6E0AFAFE-4348-4594-A4A4-555C8B551D07}" type="sibTrans" cxnId="{3EDA55FF-6FD4-420F-B603-E597B18543E9}">
      <dgm:prSet/>
      <dgm:spPr/>
      <dgm:t>
        <a:bodyPr/>
        <a:lstStyle/>
        <a:p>
          <a:pPr algn="ctr"/>
          <a:endParaRPr lang="es-MX">
            <a:latin typeface="+mj-lt"/>
          </a:endParaRPr>
        </a:p>
      </dgm:t>
    </dgm:pt>
    <dgm:pt modelId="{2FF72CA6-1614-408C-B7F5-8E28402F63BF}" type="pres">
      <dgm:prSet presAssocID="{67EDE7B8-0A25-4F5E-B1D8-AD039D388FDE}" presName="Name0" presStyleCnt="0">
        <dgm:presLayoutVars>
          <dgm:dir/>
          <dgm:resizeHandles val="exact"/>
        </dgm:presLayoutVars>
      </dgm:prSet>
      <dgm:spPr/>
    </dgm:pt>
    <dgm:pt modelId="{04683A65-9DF2-4C28-B091-040D69360C38}" type="pres">
      <dgm:prSet presAssocID="{67EDE7B8-0A25-4F5E-B1D8-AD039D388FDE}" presName="fgShape" presStyleLbl="fgShp" presStyleIdx="0" presStyleCnt="1"/>
      <dgm:spPr/>
    </dgm:pt>
    <dgm:pt modelId="{51A213D6-8DD8-4FB6-8D41-48F770A9C862}" type="pres">
      <dgm:prSet presAssocID="{67EDE7B8-0A25-4F5E-B1D8-AD039D388FDE}" presName="linComp" presStyleCnt="0"/>
      <dgm:spPr/>
    </dgm:pt>
    <dgm:pt modelId="{A03AF345-C83E-44B3-A1A9-B96E3E2EAAAA}" type="pres">
      <dgm:prSet presAssocID="{8DD5D3C4-1155-4BEF-B6AC-352F96F4E457}" presName="compNode" presStyleCnt="0"/>
      <dgm:spPr/>
    </dgm:pt>
    <dgm:pt modelId="{5BF23FC8-8C34-403D-83F4-20781E9F82E0}" type="pres">
      <dgm:prSet presAssocID="{8DD5D3C4-1155-4BEF-B6AC-352F96F4E457}" presName="bkgdShape" presStyleLbl="node1" presStyleIdx="0" presStyleCnt="3"/>
      <dgm:spPr/>
    </dgm:pt>
    <dgm:pt modelId="{1B6D8637-9E1B-41F4-AED4-6E7D8DB3BFEE}" type="pres">
      <dgm:prSet presAssocID="{8DD5D3C4-1155-4BEF-B6AC-352F96F4E457}" presName="nodeTx" presStyleLbl="node1" presStyleIdx="0" presStyleCnt="3">
        <dgm:presLayoutVars>
          <dgm:bulletEnabled val="1"/>
        </dgm:presLayoutVars>
      </dgm:prSet>
      <dgm:spPr/>
    </dgm:pt>
    <dgm:pt modelId="{057136CD-EC15-4888-ABD7-407CA9CB65A9}" type="pres">
      <dgm:prSet presAssocID="{8DD5D3C4-1155-4BEF-B6AC-352F96F4E457}" presName="invisiNode" presStyleLbl="node1" presStyleIdx="0" presStyleCnt="3"/>
      <dgm:spPr/>
    </dgm:pt>
    <dgm:pt modelId="{6FED66E0-42F5-40FA-BD80-FCA442138B78}" type="pres">
      <dgm:prSet presAssocID="{8DD5D3C4-1155-4BEF-B6AC-352F96F4E457}" presName="imagNode" presStyleLbl="fgImgPlace1" presStyleIdx="0" presStyleCnt="3"/>
      <dgm:spPr>
        <a:blipFill rotWithShape="1">
          <a:blip xmlns:r="http://schemas.openxmlformats.org/officeDocument/2006/relationships" r:embed="rId1"/>
          <a:srcRect/>
          <a:stretch>
            <a:fillRect t="-41000" b="-41000"/>
          </a:stretch>
        </a:blipFill>
      </dgm:spPr>
    </dgm:pt>
    <dgm:pt modelId="{68F16AAD-0534-41F8-8FFA-8F06DB58F326}" type="pres">
      <dgm:prSet presAssocID="{ABDD65BC-25DB-4106-8C01-B0791F794631}" presName="sibTrans" presStyleLbl="sibTrans2D1" presStyleIdx="0" presStyleCnt="0"/>
      <dgm:spPr/>
    </dgm:pt>
    <dgm:pt modelId="{FE2F3850-1E42-45F1-BD39-088F76659CBE}" type="pres">
      <dgm:prSet presAssocID="{E15ED5DE-CBB7-4999-B706-CE3D87847E20}" presName="compNode" presStyleCnt="0"/>
      <dgm:spPr/>
    </dgm:pt>
    <dgm:pt modelId="{CD92A24A-6191-4A80-9713-73FA454EB573}" type="pres">
      <dgm:prSet presAssocID="{E15ED5DE-CBB7-4999-B706-CE3D87847E20}" presName="bkgdShape" presStyleLbl="node1" presStyleIdx="1" presStyleCnt="3"/>
      <dgm:spPr/>
    </dgm:pt>
    <dgm:pt modelId="{2E760382-25FF-45CF-B1C8-00BAF47FF0D1}" type="pres">
      <dgm:prSet presAssocID="{E15ED5DE-CBB7-4999-B706-CE3D87847E20}" presName="nodeTx" presStyleLbl="node1" presStyleIdx="1" presStyleCnt="3">
        <dgm:presLayoutVars>
          <dgm:bulletEnabled val="1"/>
        </dgm:presLayoutVars>
      </dgm:prSet>
      <dgm:spPr/>
    </dgm:pt>
    <dgm:pt modelId="{79451508-256E-4929-8C25-4317F0F69443}" type="pres">
      <dgm:prSet presAssocID="{E15ED5DE-CBB7-4999-B706-CE3D87847E20}" presName="invisiNode" presStyleLbl="node1" presStyleIdx="1" presStyleCnt="3"/>
      <dgm:spPr/>
    </dgm:pt>
    <dgm:pt modelId="{C8F8A68A-00A4-41AB-8464-3FDDA4868D1C}" type="pres">
      <dgm:prSet presAssocID="{E15ED5DE-CBB7-4999-B706-CE3D87847E20}" presName="imagNode" presStyleLbl="fgImgPlace1" presStyleIdx="1" presStyleCnt="3"/>
      <dgm:spPr>
        <a:blipFill rotWithShape="1">
          <a:blip xmlns:r="http://schemas.openxmlformats.org/officeDocument/2006/relationships" r:embed="rId2"/>
          <a:srcRect/>
          <a:stretch>
            <a:fillRect t="-41000" b="-41000"/>
          </a:stretch>
        </a:blipFill>
      </dgm:spPr>
    </dgm:pt>
    <dgm:pt modelId="{8DF474B0-33CC-42DC-9674-370C095609B8}" type="pres">
      <dgm:prSet presAssocID="{D08FDDFB-B98F-4718-994F-D3C55F6D39F7}" presName="sibTrans" presStyleLbl="sibTrans2D1" presStyleIdx="0" presStyleCnt="0"/>
      <dgm:spPr/>
    </dgm:pt>
    <dgm:pt modelId="{633746D6-EC76-46D8-A978-4E4DA851F8D4}" type="pres">
      <dgm:prSet presAssocID="{03E5663D-F234-4B65-A3AD-4EAA69019B73}" presName="compNode" presStyleCnt="0"/>
      <dgm:spPr/>
    </dgm:pt>
    <dgm:pt modelId="{05D4E8D4-073C-4130-A9FC-20603A9829CC}" type="pres">
      <dgm:prSet presAssocID="{03E5663D-F234-4B65-A3AD-4EAA69019B73}" presName="bkgdShape" presStyleLbl="node1" presStyleIdx="2" presStyleCnt="3"/>
      <dgm:spPr/>
    </dgm:pt>
    <dgm:pt modelId="{6F9EDEDB-A885-4101-B152-139B4F11B3DF}" type="pres">
      <dgm:prSet presAssocID="{03E5663D-F234-4B65-A3AD-4EAA69019B73}" presName="nodeTx" presStyleLbl="node1" presStyleIdx="2" presStyleCnt="3">
        <dgm:presLayoutVars>
          <dgm:bulletEnabled val="1"/>
        </dgm:presLayoutVars>
      </dgm:prSet>
      <dgm:spPr/>
    </dgm:pt>
    <dgm:pt modelId="{EC831231-D29D-4449-AD09-A9AAE1A8277C}" type="pres">
      <dgm:prSet presAssocID="{03E5663D-F234-4B65-A3AD-4EAA69019B73}" presName="invisiNode" presStyleLbl="node1" presStyleIdx="2" presStyleCnt="3"/>
      <dgm:spPr/>
    </dgm:pt>
    <dgm:pt modelId="{D92580E4-D90C-44B0-893A-322E506A8DA2}" type="pres">
      <dgm:prSet presAssocID="{03E5663D-F234-4B65-A3AD-4EAA69019B73}" presName="imagNode" presStyleLbl="fgImgPlace1" presStyleIdx="2" presStyleCnt="3"/>
      <dgm:spPr>
        <a:blipFill rotWithShape="1">
          <a:blip xmlns:r="http://schemas.openxmlformats.org/officeDocument/2006/relationships" r:embed="rId3"/>
          <a:srcRect/>
          <a:stretch>
            <a:fillRect t="-37000" b="-37000"/>
          </a:stretch>
        </a:blipFill>
      </dgm:spPr>
    </dgm:pt>
  </dgm:ptLst>
  <dgm:cxnLst>
    <dgm:cxn modelId="{E5BB1701-4710-4791-9909-70FAC3A28F5C}" type="presOf" srcId="{67EDE7B8-0A25-4F5E-B1D8-AD039D388FDE}" destId="{2FF72CA6-1614-408C-B7F5-8E28402F63BF}" srcOrd="0" destOrd="0" presId="urn:microsoft.com/office/officeart/2005/8/layout/hList7"/>
    <dgm:cxn modelId="{49260D1A-77DC-48BF-939F-E75D81B191B0}" type="presOf" srcId="{D08FDDFB-B98F-4718-994F-D3C55F6D39F7}" destId="{8DF474B0-33CC-42DC-9674-370C095609B8}" srcOrd="0" destOrd="0" presId="urn:microsoft.com/office/officeart/2005/8/layout/hList7"/>
    <dgm:cxn modelId="{31D04B20-2904-4EAF-9E12-1C32E2C39CCA}" type="presOf" srcId="{03E5663D-F234-4B65-A3AD-4EAA69019B73}" destId="{05D4E8D4-073C-4130-A9FC-20603A9829CC}" srcOrd="0" destOrd="0" presId="urn:microsoft.com/office/officeart/2005/8/layout/hList7"/>
    <dgm:cxn modelId="{05D17534-7ADB-446F-AA93-14B106D69462}" type="presOf" srcId="{03E5663D-F234-4B65-A3AD-4EAA69019B73}" destId="{6F9EDEDB-A885-4101-B152-139B4F11B3DF}" srcOrd="1" destOrd="0" presId="urn:microsoft.com/office/officeart/2005/8/layout/hList7"/>
    <dgm:cxn modelId="{7EC3AA40-434B-4BFD-A8F9-AFEE21DD8C4E}" srcId="{67EDE7B8-0A25-4F5E-B1D8-AD039D388FDE}" destId="{8DD5D3C4-1155-4BEF-B6AC-352F96F4E457}" srcOrd="0" destOrd="0" parTransId="{021D2181-B7D4-4342-8A6B-FC117CBCADBE}" sibTransId="{ABDD65BC-25DB-4106-8C01-B0791F794631}"/>
    <dgm:cxn modelId="{C0E71C42-A38B-4B2F-9C6B-DC9B9B47389C}" type="presOf" srcId="{8DD5D3C4-1155-4BEF-B6AC-352F96F4E457}" destId="{5BF23FC8-8C34-403D-83F4-20781E9F82E0}" srcOrd="0" destOrd="0" presId="urn:microsoft.com/office/officeart/2005/8/layout/hList7"/>
    <dgm:cxn modelId="{1591706B-E084-49D8-A99A-C46F3F3AF071}" type="presOf" srcId="{ABDD65BC-25DB-4106-8C01-B0791F794631}" destId="{68F16AAD-0534-41F8-8FFA-8F06DB58F326}" srcOrd="0" destOrd="0" presId="urn:microsoft.com/office/officeart/2005/8/layout/hList7"/>
    <dgm:cxn modelId="{7AC34F77-A074-4FA7-AB6E-0B76CE9415F0}" type="presOf" srcId="{8DD5D3C4-1155-4BEF-B6AC-352F96F4E457}" destId="{1B6D8637-9E1B-41F4-AED4-6E7D8DB3BFEE}" srcOrd="1" destOrd="0" presId="urn:microsoft.com/office/officeart/2005/8/layout/hList7"/>
    <dgm:cxn modelId="{0F5A808A-2A74-40FF-9D23-1A938A9467EE}" type="presOf" srcId="{E15ED5DE-CBB7-4999-B706-CE3D87847E20}" destId="{CD92A24A-6191-4A80-9713-73FA454EB573}" srcOrd="0" destOrd="0" presId="urn:microsoft.com/office/officeart/2005/8/layout/hList7"/>
    <dgm:cxn modelId="{23566C92-5168-428C-8C03-71298D1AA15F}" type="presOf" srcId="{E15ED5DE-CBB7-4999-B706-CE3D87847E20}" destId="{2E760382-25FF-45CF-B1C8-00BAF47FF0D1}" srcOrd="1" destOrd="0" presId="urn:microsoft.com/office/officeart/2005/8/layout/hList7"/>
    <dgm:cxn modelId="{E77F34F1-76B1-425A-B207-45D0BE23BD5A}" srcId="{67EDE7B8-0A25-4F5E-B1D8-AD039D388FDE}" destId="{E15ED5DE-CBB7-4999-B706-CE3D87847E20}" srcOrd="1" destOrd="0" parTransId="{7F89662A-8D8D-484F-A192-7DAAFA146321}" sibTransId="{D08FDDFB-B98F-4718-994F-D3C55F6D39F7}"/>
    <dgm:cxn modelId="{3EDA55FF-6FD4-420F-B603-E597B18543E9}" srcId="{67EDE7B8-0A25-4F5E-B1D8-AD039D388FDE}" destId="{03E5663D-F234-4B65-A3AD-4EAA69019B73}" srcOrd="2" destOrd="0" parTransId="{A0D00DF9-E2C4-4A2D-AEA4-D52C46280C43}" sibTransId="{6E0AFAFE-4348-4594-A4A4-555C8B551D07}"/>
    <dgm:cxn modelId="{D6C7B868-C87E-43F1-801A-61D44EBF077B}" type="presParOf" srcId="{2FF72CA6-1614-408C-B7F5-8E28402F63BF}" destId="{04683A65-9DF2-4C28-B091-040D69360C38}" srcOrd="0" destOrd="0" presId="urn:microsoft.com/office/officeart/2005/8/layout/hList7"/>
    <dgm:cxn modelId="{F0D84C0B-A91E-406F-A230-0BE67A7BB74F}" type="presParOf" srcId="{2FF72CA6-1614-408C-B7F5-8E28402F63BF}" destId="{51A213D6-8DD8-4FB6-8D41-48F770A9C862}" srcOrd="1" destOrd="0" presId="urn:microsoft.com/office/officeart/2005/8/layout/hList7"/>
    <dgm:cxn modelId="{B24865C0-6486-4BE2-BEEC-C90D91BCF218}" type="presParOf" srcId="{51A213D6-8DD8-4FB6-8D41-48F770A9C862}" destId="{A03AF345-C83E-44B3-A1A9-B96E3E2EAAAA}" srcOrd="0" destOrd="0" presId="urn:microsoft.com/office/officeart/2005/8/layout/hList7"/>
    <dgm:cxn modelId="{60BEC80D-1DE8-4579-A6B4-32A65C3511C6}" type="presParOf" srcId="{A03AF345-C83E-44B3-A1A9-B96E3E2EAAAA}" destId="{5BF23FC8-8C34-403D-83F4-20781E9F82E0}" srcOrd="0" destOrd="0" presId="urn:microsoft.com/office/officeart/2005/8/layout/hList7"/>
    <dgm:cxn modelId="{3C7FD1A2-0FB4-4E6D-80EE-64F2A00E7F61}" type="presParOf" srcId="{A03AF345-C83E-44B3-A1A9-B96E3E2EAAAA}" destId="{1B6D8637-9E1B-41F4-AED4-6E7D8DB3BFEE}" srcOrd="1" destOrd="0" presId="urn:microsoft.com/office/officeart/2005/8/layout/hList7"/>
    <dgm:cxn modelId="{21B6E2D5-094F-40C5-9A15-011D60F3C4D2}" type="presParOf" srcId="{A03AF345-C83E-44B3-A1A9-B96E3E2EAAAA}" destId="{057136CD-EC15-4888-ABD7-407CA9CB65A9}" srcOrd="2" destOrd="0" presId="urn:microsoft.com/office/officeart/2005/8/layout/hList7"/>
    <dgm:cxn modelId="{15DAE527-CE78-4BAC-B412-96CB728153B2}" type="presParOf" srcId="{A03AF345-C83E-44B3-A1A9-B96E3E2EAAAA}" destId="{6FED66E0-42F5-40FA-BD80-FCA442138B78}" srcOrd="3" destOrd="0" presId="urn:microsoft.com/office/officeart/2005/8/layout/hList7"/>
    <dgm:cxn modelId="{4AA8D1ED-3059-4213-801B-EB0A0BC659C5}" type="presParOf" srcId="{51A213D6-8DD8-4FB6-8D41-48F770A9C862}" destId="{68F16AAD-0534-41F8-8FFA-8F06DB58F326}" srcOrd="1" destOrd="0" presId="urn:microsoft.com/office/officeart/2005/8/layout/hList7"/>
    <dgm:cxn modelId="{3C14BD9A-8D6C-4D3C-854C-62D3AA4CA0DF}" type="presParOf" srcId="{51A213D6-8DD8-4FB6-8D41-48F770A9C862}" destId="{FE2F3850-1E42-45F1-BD39-088F76659CBE}" srcOrd="2" destOrd="0" presId="urn:microsoft.com/office/officeart/2005/8/layout/hList7"/>
    <dgm:cxn modelId="{14BA36BA-D33C-4D91-A317-C47B4CD0A0B8}" type="presParOf" srcId="{FE2F3850-1E42-45F1-BD39-088F76659CBE}" destId="{CD92A24A-6191-4A80-9713-73FA454EB573}" srcOrd="0" destOrd="0" presId="urn:microsoft.com/office/officeart/2005/8/layout/hList7"/>
    <dgm:cxn modelId="{ABA44483-8C27-4E13-89F2-31931C51C340}" type="presParOf" srcId="{FE2F3850-1E42-45F1-BD39-088F76659CBE}" destId="{2E760382-25FF-45CF-B1C8-00BAF47FF0D1}" srcOrd="1" destOrd="0" presId="urn:microsoft.com/office/officeart/2005/8/layout/hList7"/>
    <dgm:cxn modelId="{0669D95C-BAF8-47B9-B4A4-387DC1560075}" type="presParOf" srcId="{FE2F3850-1E42-45F1-BD39-088F76659CBE}" destId="{79451508-256E-4929-8C25-4317F0F69443}" srcOrd="2" destOrd="0" presId="urn:microsoft.com/office/officeart/2005/8/layout/hList7"/>
    <dgm:cxn modelId="{B4943A7D-94E3-44C3-8929-A2073B4E91BB}" type="presParOf" srcId="{FE2F3850-1E42-45F1-BD39-088F76659CBE}" destId="{C8F8A68A-00A4-41AB-8464-3FDDA4868D1C}" srcOrd="3" destOrd="0" presId="urn:microsoft.com/office/officeart/2005/8/layout/hList7"/>
    <dgm:cxn modelId="{710B6BDF-C4AD-4FA2-BB58-1347CA6B6D77}" type="presParOf" srcId="{51A213D6-8DD8-4FB6-8D41-48F770A9C862}" destId="{8DF474B0-33CC-42DC-9674-370C095609B8}" srcOrd="3" destOrd="0" presId="urn:microsoft.com/office/officeart/2005/8/layout/hList7"/>
    <dgm:cxn modelId="{DA483EF3-8F36-41D1-AEBB-2BC065D6E1B6}" type="presParOf" srcId="{51A213D6-8DD8-4FB6-8D41-48F770A9C862}" destId="{633746D6-EC76-46D8-A978-4E4DA851F8D4}" srcOrd="4" destOrd="0" presId="urn:microsoft.com/office/officeart/2005/8/layout/hList7"/>
    <dgm:cxn modelId="{7C5224D8-1F99-4886-AEA7-E7FA7C8DB0DE}" type="presParOf" srcId="{633746D6-EC76-46D8-A978-4E4DA851F8D4}" destId="{05D4E8D4-073C-4130-A9FC-20603A9829CC}" srcOrd="0" destOrd="0" presId="urn:microsoft.com/office/officeart/2005/8/layout/hList7"/>
    <dgm:cxn modelId="{2DB5936E-6138-45ED-9931-97E3542AAFA1}" type="presParOf" srcId="{633746D6-EC76-46D8-A978-4E4DA851F8D4}" destId="{6F9EDEDB-A885-4101-B152-139B4F11B3DF}" srcOrd="1" destOrd="0" presId="urn:microsoft.com/office/officeart/2005/8/layout/hList7"/>
    <dgm:cxn modelId="{D1CAE7CE-DA2C-4B23-A7BB-C8213B27858A}" type="presParOf" srcId="{633746D6-EC76-46D8-A978-4E4DA851F8D4}" destId="{EC831231-D29D-4449-AD09-A9AAE1A8277C}" srcOrd="2" destOrd="0" presId="urn:microsoft.com/office/officeart/2005/8/layout/hList7"/>
    <dgm:cxn modelId="{7D16CA98-DAA7-4650-A944-7D2FC8D45D2A}" type="presParOf" srcId="{633746D6-EC76-46D8-A978-4E4DA851F8D4}" destId="{D92580E4-D90C-44B0-893A-322E506A8DA2}" srcOrd="3" destOrd="0" presId="urn:microsoft.com/office/officeart/2005/8/layout/hList7"/>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4478B844-B418-4D6F-B466-59D54F99EC1A}" type="doc">
      <dgm:prSet loTypeId="urn:microsoft.com/office/officeart/2005/8/layout/orgChart1" loCatId="hierarchy" qsTypeId="urn:microsoft.com/office/officeart/2005/8/quickstyle/simple1" qsCatId="simple" csTypeId="urn:microsoft.com/office/officeart/2005/8/colors/colorful5" csCatId="colorful"/>
      <dgm:spPr/>
      <dgm:t>
        <a:bodyPr/>
        <a:lstStyle/>
        <a:p>
          <a:endParaRPr lang="es-MX"/>
        </a:p>
      </dgm:t>
    </dgm:pt>
    <dgm:pt modelId="{9003E938-3E82-420B-ADC3-D6C3061BF765}">
      <dgm:prSet/>
      <dgm:spPr/>
      <dgm:t>
        <a:bodyPr/>
        <a:lstStyle/>
        <a:p>
          <a:r>
            <a:rPr lang="es-CO">
              <a:latin typeface="+mj-lt"/>
            </a:rPr>
            <a:t>Transmisión por aire.</a:t>
          </a:r>
          <a:endParaRPr lang="es-MX">
            <a:latin typeface="+mj-lt"/>
          </a:endParaRPr>
        </a:p>
      </dgm:t>
    </dgm:pt>
    <dgm:pt modelId="{184F3FD7-5C7B-48D8-9941-8610DBE782B1}" type="parTrans" cxnId="{8C9631C0-FAB0-4224-BFC4-77BFE3B1989C}">
      <dgm:prSet/>
      <dgm:spPr/>
      <dgm:t>
        <a:bodyPr/>
        <a:lstStyle/>
        <a:p>
          <a:endParaRPr lang="es-MX">
            <a:latin typeface="+mj-lt"/>
          </a:endParaRPr>
        </a:p>
      </dgm:t>
    </dgm:pt>
    <dgm:pt modelId="{8D56C74A-B87A-4BFC-83BA-82D2D246D06D}" type="sibTrans" cxnId="{8C9631C0-FAB0-4224-BFC4-77BFE3B1989C}">
      <dgm:prSet/>
      <dgm:spPr/>
      <dgm:t>
        <a:bodyPr/>
        <a:lstStyle/>
        <a:p>
          <a:endParaRPr lang="es-MX">
            <a:latin typeface="+mj-lt"/>
          </a:endParaRPr>
        </a:p>
      </dgm:t>
    </dgm:pt>
    <dgm:pt modelId="{EC783A15-D5E7-41C3-B330-250E8607613A}">
      <dgm:prSet/>
      <dgm:spPr/>
      <dgm:t>
        <a:bodyPr/>
        <a:lstStyle/>
        <a:p>
          <a:r>
            <a:rPr lang="es-CO">
              <a:latin typeface="+mj-lt"/>
            </a:rPr>
            <a:t>Transmisión por líquidos.</a:t>
          </a:r>
          <a:endParaRPr lang="es-MX">
            <a:latin typeface="+mj-lt"/>
          </a:endParaRPr>
        </a:p>
      </dgm:t>
    </dgm:pt>
    <dgm:pt modelId="{EF0F3BC0-169E-4E8F-9D5F-CD210ED1C657}" type="parTrans" cxnId="{C2EB1355-5A81-4A50-B7F9-583AA25BFB26}">
      <dgm:prSet/>
      <dgm:spPr/>
      <dgm:t>
        <a:bodyPr/>
        <a:lstStyle/>
        <a:p>
          <a:endParaRPr lang="es-MX">
            <a:latin typeface="+mj-lt"/>
          </a:endParaRPr>
        </a:p>
      </dgm:t>
    </dgm:pt>
    <dgm:pt modelId="{31732957-D009-4E6F-B13A-274BF703D611}" type="sibTrans" cxnId="{C2EB1355-5A81-4A50-B7F9-583AA25BFB26}">
      <dgm:prSet/>
      <dgm:spPr/>
      <dgm:t>
        <a:bodyPr/>
        <a:lstStyle/>
        <a:p>
          <a:endParaRPr lang="es-MX">
            <a:latin typeface="+mj-lt"/>
          </a:endParaRPr>
        </a:p>
      </dgm:t>
    </dgm:pt>
    <dgm:pt modelId="{047CA6FB-6DA4-41C4-9D5C-AD26760354AB}">
      <dgm:prSet/>
      <dgm:spPr/>
      <dgm:t>
        <a:bodyPr/>
        <a:lstStyle/>
        <a:p>
          <a:r>
            <a:rPr lang="es-CO">
              <a:latin typeface="+mj-lt"/>
            </a:rPr>
            <a:t>Transmisión por alimentos.</a:t>
          </a:r>
          <a:endParaRPr lang="es-MX">
            <a:latin typeface="+mj-lt"/>
          </a:endParaRPr>
        </a:p>
      </dgm:t>
    </dgm:pt>
    <dgm:pt modelId="{B27C844D-C03E-4CDD-94B7-1D2B7CE8E91E}" type="parTrans" cxnId="{7D4078C8-93EE-45C1-9A25-8488AA8CFBFC}">
      <dgm:prSet/>
      <dgm:spPr/>
      <dgm:t>
        <a:bodyPr/>
        <a:lstStyle/>
        <a:p>
          <a:endParaRPr lang="es-MX">
            <a:latin typeface="+mj-lt"/>
          </a:endParaRPr>
        </a:p>
      </dgm:t>
    </dgm:pt>
    <dgm:pt modelId="{5F35A2D9-19F5-4EF1-8F01-ACFA7F9F2FD9}" type="sibTrans" cxnId="{7D4078C8-93EE-45C1-9A25-8488AA8CFBFC}">
      <dgm:prSet/>
      <dgm:spPr/>
      <dgm:t>
        <a:bodyPr/>
        <a:lstStyle/>
        <a:p>
          <a:endParaRPr lang="es-MX">
            <a:latin typeface="+mj-lt"/>
          </a:endParaRPr>
        </a:p>
      </dgm:t>
    </dgm:pt>
    <dgm:pt modelId="{2655AE81-932C-4485-B744-C4CB081B98EA}">
      <dgm:prSet/>
      <dgm:spPr/>
      <dgm:t>
        <a:bodyPr/>
        <a:lstStyle/>
        <a:p>
          <a:r>
            <a:rPr lang="es-CO">
              <a:latin typeface="+mj-lt"/>
            </a:rPr>
            <a:t>Transmisión por contacto físico de una persona a otra.</a:t>
          </a:r>
          <a:endParaRPr lang="es-MX">
            <a:latin typeface="+mj-lt"/>
          </a:endParaRPr>
        </a:p>
      </dgm:t>
    </dgm:pt>
    <dgm:pt modelId="{618D5D3B-97B7-416A-A36A-A8EF9316A337}" type="parTrans" cxnId="{51DD60A2-98AE-4438-A2C6-3A83DBA4744C}">
      <dgm:prSet/>
      <dgm:spPr/>
      <dgm:t>
        <a:bodyPr/>
        <a:lstStyle/>
        <a:p>
          <a:endParaRPr lang="es-MX">
            <a:latin typeface="+mj-lt"/>
          </a:endParaRPr>
        </a:p>
      </dgm:t>
    </dgm:pt>
    <dgm:pt modelId="{9D5C788C-31E2-4A53-97FF-F4490D189848}" type="sibTrans" cxnId="{51DD60A2-98AE-4438-A2C6-3A83DBA4744C}">
      <dgm:prSet/>
      <dgm:spPr/>
      <dgm:t>
        <a:bodyPr/>
        <a:lstStyle/>
        <a:p>
          <a:endParaRPr lang="es-MX">
            <a:latin typeface="+mj-lt"/>
          </a:endParaRPr>
        </a:p>
      </dgm:t>
    </dgm:pt>
    <dgm:pt modelId="{D5932466-C05C-4E10-A59F-1C1B8396320D}" type="pres">
      <dgm:prSet presAssocID="{4478B844-B418-4D6F-B466-59D54F99EC1A}" presName="hierChild1" presStyleCnt="0">
        <dgm:presLayoutVars>
          <dgm:orgChart val="1"/>
          <dgm:chPref val="1"/>
          <dgm:dir/>
          <dgm:animOne val="branch"/>
          <dgm:animLvl val="lvl"/>
          <dgm:resizeHandles/>
        </dgm:presLayoutVars>
      </dgm:prSet>
      <dgm:spPr/>
    </dgm:pt>
    <dgm:pt modelId="{7CA9D4C1-734E-4E20-B7C2-2EE7850481DD}" type="pres">
      <dgm:prSet presAssocID="{9003E938-3E82-420B-ADC3-D6C3061BF765}" presName="hierRoot1" presStyleCnt="0">
        <dgm:presLayoutVars>
          <dgm:hierBranch val="init"/>
        </dgm:presLayoutVars>
      </dgm:prSet>
      <dgm:spPr/>
    </dgm:pt>
    <dgm:pt modelId="{4FE9ADBC-7B07-4DD5-AE55-533EE53FBBEA}" type="pres">
      <dgm:prSet presAssocID="{9003E938-3E82-420B-ADC3-D6C3061BF765}" presName="rootComposite1" presStyleCnt="0"/>
      <dgm:spPr/>
    </dgm:pt>
    <dgm:pt modelId="{FDA8AB92-5FAA-4A40-947D-BC5ACE494554}" type="pres">
      <dgm:prSet presAssocID="{9003E938-3E82-420B-ADC3-D6C3061BF765}" presName="rootText1" presStyleLbl="node0" presStyleIdx="0" presStyleCnt="4">
        <dgm:presLayoutVars>
          <dgm:chPref val="3"/>
        </dgm:presLayoutVars>
      </dgm:prSet>
      <dgm:spPr/>
    </dgm:pt>
    <dgm:pt modelId="{E826F5E6-84B4-40A4-B9A8-4FB2BC6C6D68}" type="pres">
      <dgm:prSet presAssocID="{9003E938-3E82-420B-ADC3-D6C3061BF765}" presName="rootConnector1" presStyleLbl="node1" presStyleIdx="0" presStyleCnt="0"/>
      <dgm:spPr/>
    </dgm:pt>
    <dgm:pt modelId="{8B93D6B1-3A56-45B5-B3BC-8D97D0FCD77B}" type="pres">
      <dgm:prSet presAssocID="{9003E938-3E82-420B-ADC3-D6C3061BF765}" presName="hierChild2" presStyleCnt="0"/>
      <dgm:spPr/>
    </dgm:pt>
    <dgm:pt modelId="{1F09E9DA-D7EE-4A08-BB18-E26E225EB300}" type="pres">
      <dgm:prSet presAssocID="{9003E938-3E82-420B-ADC3-D6C3061BF765}" presName="hierChild3" presStyleCnt="0"/>
      <dgm:spPr/>
    </dgm:pt>
    <dgm:pt modelId="{813C33CE-FD59-4BBA-98BB-6E2D126D9ACA}" type="pres">
      <dgm:prSet presAssocID="{EC783A15-D5E7-41C3-B330-250E8607613A}" presName="hierRoot1" presStyleCnt="0">
        <dgm:presLayoutVars>
          <dgm:hierBranch val="init"/>
        </dgm:presLayoutVars>
      </dgm:prSet>
      <dgm:spPr/>
    </dgm:pt>
    <dgm:pt modelId="{099F6717-B7AB-4AC9-9ADB-8ECDE32552F1}" type="pres">
      <dgm:prSet presAssocID="{EC783A15-D5E7-41C3-B330-250E8607613A}" presName="rootComposite1" presStyleCnt="0"/>
      <dgm:spPr/>
    </dgm:pt>
    <dgm:pt modelId="{CB171339-A8D2-4862-AE2F-A32BC8660B86}" type="pres">
      <dgm:prSet presAssocID="{EC783A15-D5E7-41C3-B330-250E8607613A}" presName="rootText1" presStyleLbl="node0" presStyleIdx="1" presStyleCnt="4">
        <dgm:presLayoutVars>
          <dgm:chPref val="3"/>
        </dgm:presLayoutVars>
      </dgm:prSet>
      <dgm:spPr/>
    </dgm:pt>
    <dgm:pt modelId="{03BB0454-192E-4FEA-88BC-08DD7FDF82AF}" type="pres">
      <dgm:prSet presAssocID="{EC783A15-D5E7-41C3-B330-250E8607613A}" presName="rootConnector1" presStyleLbl="node1" presStyleIdx="0" presStyleCnt="0"/>
      <dgm:spPr/>
    </dgm:pt>
    <dgm:pt modelId="{CF6B05AB-7D0B-45D3-A112-8A735CA7C446}" type="pres">
      <dgm:prSet presAssocID="{EC783A15-D5E7-41C3-B330-250E8607613A}" presName="hierChild2" presStyleCnt="0"/>
      <dgm:spPr/>
    </dgm:pt>
    <dgm:pt modelId="{5F36E349-C06D-416D-9DDB-BCC5B8E22837}" type="pres">
      <dgm:prSet presAssocID="{EC783A15-D5E7-41C3-B330-250E8607613A}" presName="hierChild3" presStyleCnt="0"/>
      <dgm:spPr/>
    </dgm:pt>
    <dgm:pt modelId="{83DAA8B2-E193-478D-9020-EB0CFE51C4F6}" type="pres">
      <dgm:prSet presAssocID="{047CA6FB-6DA4-41C4-9D5C-AD26760354AB}" presName="hierRoot1" presStyleCnt="0">
        <dgm:presLayoutVars>
          <dgm:hierBranch val="init"/>
        </dgm:presLayoutVars>
      </dgm:prSet>
      <dgm:spPr/>
    </dgm:pt>
    <dgm:pt modelId="{67D9EA3C-D19E-467C-AA8E-2E9675063A5E}" type="pres">
      <dgm:prSet presAssocID="{047CA6FB-6DA4-41C4-9D5C-AD26760354AB}" presName="rootComposite1" presStyleCnt="0"/>
      <dgm:spPr/>
    </dgm:pt>
    <dgm:pt modelId="{128EBF10-5DCC-469B-A85E-DEC557987F18}" type="pres">
      <dgm:prSet presAssocID="{047CA6FB-6DA4-41C4-9D5C-AD26760354AB}" presName="rootText1" presStyleLbl="node0" presStyleIdx="2" presStyleCnt="4">
        <dgm:presLayoutVars>
          <dgm:chPref val="3"/>
        </dgm:presLayoutVars>
      </dgm:prSet>
      <dgm:spPr/>
    </dgm:pt>
    <dgm:pt modelId="{AC8E10FB-8395-44FE-B08A-6873A7D66CBC}" type="pres">
      <dgm:prSet presAssocID="{047CA6FB-6DA4-41C4-9D5C-AD26760354AB}" presName="rootConnector1" presStyleLbl="node1" presStyleIdx="0" presStyleCnt="0"/>
      <dgm:spPr/>
    </dgm:pt>
    <dgm:pt modelId="{FC9BA197-530A-44ED-8E1C-397466260B86}" type="pres">
      <dgm:prSet presAssocID="{047CA6FB-6DA4-41C4-9D5C-AD26760354AB}" presName="hierChild2" presStyleCnt="0"/>
      <dgm:spPr/>
    </dgm:pt>
    <dgm:pt modelId="{3F51961C-F1F6-4CE5-B467-6BDDC7976AB2}" type="pres">
      <dgm:prSet presAssocID="{047CA6FB-6DA4-41C4-9D5C-AD26760354AB}" presName="hierChild3" presStyleCnt="0"/>
      <dgm:spPr/>
    </dgm:pt>
    <dgm:pt modelId="{61FEAF5E-5F61-4EDC-A772-786D8CE650B3}" type="pres">
      <dgm:prSet presAssocID="{2655AE81-932C-4485-B744-C4CB081B98EA}" presName="hierRoot1" presStyleCnt="0">
        <dgm:presLayoutVars>
          <dgm:hierBranch val="init"/>
        </dgm:presLayoutVars>
      </dgm:prSet>
      <dgm:spPr/>
    </dgm:pt>
    <dgm:pt modelId="{F963C4CC-FEF6-4E19-A910-12F3A82FCF68}" type="pres">
      <dgm:prSet presAssocID="{2655AE81-932C-4485-B744-C4CB081B98EA}" presName="rootComposite1" presStyleCnt="0"/>
      <dgm:spPr/>
    </dgm:pt>
    <dgm:pt modelId="{C28BDD9D-E295-461D-867E-0F73AE03503A}" type="pres">
      <dgm:prSet presAssocID="{2655AE81-932C-4485-B744-C4CB081B98EA}" presName="rootText1" presStyleLbl="node0" presStyleIdx="3" presStyleCnt="4">
        <dgm:presLayoutVars>
          <dgm:chPref val="3"/>
        </dgm:presLayoutVars>
      </dgm:prSet>
      <dgm:spPr/>
    </dgm:pt>
    <dgm:pt modelId="{CF39CC80-C08A-40F4-A2A5-9A7E7F3294DE}" type="pres">
      <dgm:prSet presAssocID="{2655AE81-932C-4485-B744-C4CB081B98EA}" presName="rootConnector1" presStyleLbl="node1" presStyleIdx="0" presStyleCnt="0"/>
      <dgm:spPr/>
    </dgm:pt>
    <dgm:pt modelId="{72134772-6588-4016-AB8C-8E4999F19AFD}" type="pres">
      <dgm:prSet presAssocID="{2655AE81-932C-4485-B744-C4CB081B98EA}" presName="hierChild2" presStyleCnt="0"/>
      <dgm:spPr/>
    </dgm:pt>
    <dgm:pt modelId="{B462276E-25B2-4731-BCF1-04D0EDA08A30}" type="pres">
      <dgm:prSet presAssocID="{2655AE81-932C-4485-B744-C4CB081B98EA}" presName="hierChild3" presStyleCnt="0"/>
      <dgm:spPr/>
    </dgm:pt>
  </dgm:ptLst>
  <dgm:cxnLst>
    <dgm:cxn modelId="{5C14A41F-9B51-46E5-B9C5-F23F4BB4F611}" type="presOf" srcId="{EC783A15-D5E7-41C3-B330-250E8607613A}" destId="{CB171339-A8D2-4862-AE2F-A32BC8660B86}" srcOrd="0" destOrd="0" presId="urn:microsoft.com/office/officeart/2005/8/layout/orgChart1"/>
    <dgm:cxn modelId="{96912D40-955E-4E51-ADD2-A6904A08EDF4}" type="presOf" srcId="{EC783A15-D5E7-41C3-B330-250E8607613A}" destId="{03BB0454-192E-4FEA-88BC-08DD7FDF82AF}" srcOrd="1" destOrd="0" presId="urn:microsoft.com/office/officeart/2005/8/layout/orgChart1"/>
    <dgm:cxn modelId="{C2EB1355-5A81-4A50-B7F9-583AA25BFB26}" srcId="{4478B844-B418-4D6F-B466-59D54F99EC1A}" destId="{EC783A15-D5E7-41C3-B330-250E8607613A}" srcOrd="1" destOrd="0" parTransId="{EF0F3BC0-169E-4E8F-9D5F-CD210ED1C657}" sibTransId="{31732957-D009-4E6F-B13A-274BF703D611}"/>
    <dgm:cxn modelId="{22A39288-AAC3-4476-B67A-AACB5F9B7628}" type="presOf" srcId="{9003E938-3E82-420B-ADC3-D6C3061BF765}" destId="{FDA8AB92-5FAA-4A40-947D-BC5ACE494554}" srcOrd="0" destOrd="0" presId="urn:microsoft.com/office/officeart/2005/8/layout/orgChart1"/>
    <dgm:cxn modelId="{233F34A1-8648-426A-893B-DBB3315C6208}" type="presOf" srcId="{2655AE81-932C-4485-B744-C4CB081B98EA}" destId="{C28BDD9D-E295-461D-867E-0F73AE03503A}" srcOrd="0" destOrd="0" presId="urn:microsoft.com/office/officeart/2005/8/layout/orgChart1"/>
    <dgm:cxn modelId="{51DD60A2-98AE-4438-A2C6-3A83DBA4744C}" srcId="{4478B844-B418-4D6F-B466-59D54F99EC1A}" destId="{2655AE81-932C-4485-B744-C4CB081B98EA}" srcOrd="3" destOrd="0" parTransId="{618D5D3B-97B7-416A-A36A-A8EF9316A337}" sibTransId="{9D5C788C-31E2-4A53-97FF-F4490D189848}"/>
    <dgm:cxn modelId="{95AE47BA-4819-4F6F-9753-2928424B4C88}" type="presOf" srcId="{047CA6FB-6DA4-41C4-9D5C-AD26760354AB}" destId="{128EBF10-5DCC-469B-A85E-DEC557987F18}" srcOrd="0" destOrd="0" presId="urn:microsoft.com/office/officeart/2005/8/layout/orgChart1"/>
    <dgm:cxn modelId="{8C9631C0-FAB0-4224-BFC4-77BFE3B1989C}" srcId="{4478B844-B418-4D6F-B466-59D54F99EC1A}" destId="{9003E938-3E82-420B-ADC3-D6C3061BF765}" srcOrd="0" destOrd="0" parTransId="{184F3FD7-5C7B-48D8-9941-8610DBE782B1}" sibTransId="{8D56C74A-B87A-4BFC-83BA-82D2D246D06D}"/>
    <dgm:cxn modelId="{7D4078C8-93EE-45C1-9A25-8488AA8CFBFC}" srcId="{4478B844-B418-4D6F-B466-59D54F99EC1A}" destId="{047CA6FB-6DA4-41C4-9D5C-AD26760354AB}" srcOrd="2" destOrd="0" parTransId="{B27C844D-C03E-4CDD-94B7-1D2B7CE8E91E}" sibTransId="{5F35A2D9-19F5-4EF1-8F01-ACFA7F9F2FD9}"/>
    <dgm:cxn modelId="{79F196CB-2591-4AAB-BFFD-708370A4BED6}" type="presOf" srcId="{047CA6FB-6DA4-41C4-9D5C-AD26760354AB}" destId="{AC8E10FB-8395-44FE-B08A-6873A7D66CBC}" srcOrd="1" destOrd="0" presId="urn:microsoft.com/office/officeart/2005/8/layout/orgChart1"/>
    <dgm:cxn modelId="{DD3484F0-134A-4087-93AC-F439DCE6CDD5}" type="presOf" srcId="{4478B844-B418-4D6F-B466-59D54F99EC1A}" destId="{D5932466-C05C-4E10-A59F-1C1B8396320D}" srcOrd="0" destOrd="0" presId="urn:microsoft.com/office/officeart/2005/8/layout/orgChart1"/>
    <dgm:cxn modelId="{15DF8EF5-3004-4CE7-AF15-FDBC4148363A}" type="presOf" srcId="{2655AE81-932C-4485-B744-C4CB081B98EA}" destId="{CF39CC80-C08A-40F4-A2A5-9A7E7F3294DE}" srcOrd="1" destOrd="0" presId="urn:microsoft.com/office/officeart/2005/8/layout/orgChart1"/>
    <dgm:cxn modelId="{F03574F7-8D09-43EA-9EBF-C9490755079C}" type="presOf" srcId="{9003E938-3E82-420B-ADC3-D6C3061BF765}" destId="{E826F5E6-84B4-40A4-B9A8-4FB2BC6C6D68}" srcOrd="1" destOrd="0" presId="urn:microsoft.com/office/officeart/2005/8/layout/orgChart1"/>
    <dgm:cxn modelId="{E0959F8F-176D-4E66-A3ED-E3C12AC43A3A}" type="presParOf" srcId="{D5932466-C05C-4E10-A59F-1C1B8396320D}" destId="{7CA9D4C1-734E-4E20-B7C2-2EE7850481DD}" srcOrd="0" destOrd="0" presId="urn:microsoft.com/office/officeart/2005/8/layout/orgChart1"/>
    <dgm:cxn modelId="{E5B7F0F5-0564-4162-B2FA-DDB7024D7F19}" type="presParOf" srcId="{7CA9D4C1-734E-4E20-B7C2-2EE7850481DD}" destId="{4FE9ADBC-7B07-4DD5-AE55-533EE53FBBEA}" srcOrd="0" destOrd="0" presId="urn:microsoft.com/office/officeart/2005/8/layout/orgChart1"/>
    <dgm:cxn modelId="{C14AE2A7-0773-47C4-9CC7-DE3A4F94C111}" type="presParOf" srcId="{4FE9ADBC-7B07-4DD5-AE55-533EE53FBBEA}" destId="{FDA8AB92-5FAA-4A40-947D-BC5ACE494554}" srcOrd="0" destOrd="0" presId="urn:microsoft.com/office/officeart/2005/8/layout/orgChart1"/>
    <dgm:cxn modelId="{0C2267E0-2442-46D1-878D-688C54C626D3}" type="presParOf" srcId="{4FE9ADBC-7B07-4DD5-AE55-533EE53FBBEA}" destId="{E826F5E6-84B4-40A4-B9A8-4FB2BC6C6D68}" srcOrd="1" destOrd="0" presId="urn:microsoft.com/office/officeart/2005/8/layout/orgChart1"/>
    <dgm:cxn modelId="{7679F5A2-F70E-43D5-B7E3-2D107A89A442}" type="presParOf" srcId="{7CA9D4C1-734E-4E20-B7C2-2EE7850481DD}" destId="{8B93D6B1-3A56-45B5-B3BC-8D97D0FCD77B}" srcOrd="1" destOrd="0" presId="urn:microsoft.com/office/officeart/2005/8/layout/orgChart1"/>
    <dgm:cxn modelId="{5C770F8E-C748-4C58-AF74-AC769D43D095}" type="presParOf" srcId="{7CA9D4C1-734E-4E20-B7C2-2EE7850481DD}" destId="{1F09E9DA-D7EE-4A08-BB18-E26E225EB300}" srcOrd="2" destOrd="0" presId="urn:microsoft.com/office/officeart/2005/8/layout/orgChart1"/>
    <dgm:cxn modelId="{661619DC-E1A4-42C0-910D-5789AE80DCE2}" type="presParOf" srcId="{D5932466-C05C-4E10-A59F-1C1B8396320D}" destId="{813C33CE-FD59-4BBA-98BB-6E2D126D9ACA}" srcOrd="1" destOrd="0" presId="urn:microsoft.com/office/officeart/2005/8/layout/orgChart1"/>
    <dgm:cxn modelId="{06695415-A56C-4F3E-A341-DE9D13DAECEF}" type="presParOf" srcId="{813C33CE-FD59-4BBA-98BB-6E2D126D9ACA}" destId="{099F6717-B7AB-4AC9-9ADB-8ECDE32552F1}" srcOrd="0" destOrd="0" presId="urn:microsoft.com/office/officeart/2005/8/layout/orgChart1"/>
    <dgm:cxn modelId="{D840F3F4-96FF-4058-95DB-92BBE1EF2870}" type="presParOf" srcId="{099F6717-B7AB-4AC9-9ADB-8ECDE32552F1}" destId="{CB171339-A8D2-4862-AE2F-A32BC8660B86}" srcOrd="0" destOrd="0" presId="urn:microsoft.com/office/officeart/2005/8/layout/orgChart1"/>
    <dgm:cxn modelId="{C75A7398-D958-4A88-9E8A-FBCEF923DDAB}" type="presParOf" srcId="{099F6717-B7AB-4AC9-9ADB-8ECDE32552F1}" destId="{03BB0454-192E-4FEA-88BC-08DD7FDF82AF}" srcOrd="1" destOrd="0" presId="urn:microsoft.com/office/officeart/2005/8/layout/orgChart1"/>
    <dgm:cxn modelId="{0675F28A-35AB-4909-930F-C96EDE25D9F9}" type="presParOf" srcId="{813C33CE-FD59-4BBA-98BB-6E2D126D9ACA}" destId="{CF6B05AB-7D0B-45D3-A112-8A735CA7C446}" srcOrd="1" destOrd="0" presId="urn:microsoft.com/office/officeart/2005/8/layout/orgChart1"/>
    <dgm:cxn modelId="{F6E73CD0-800B-469D-BFF7-67F26E11F048}" type="presParOf" srcId="{813C33CE-FD59-4BBA-98BB-6E2D126D9ACA}" destId="{5F36E349-C06D-416D-9DDB-BCC5B8E22837}" srcOrd="2" destOrd="0" presId="urn:microsoft.com/office/officeart/2005/8/layout/orgChart1"/>
    <dgm:cxn modelId="{7CE657DC-1DF6-47C0-92B5-B1B9D43A0F6F}" type="presParOf" srcId="{D5932466-C05C-4E10-A59F-1C1B8396320D}" destId="{83DAA8B2-E193-478D-9020-EB0CFE51C4F6}" srcOrd="2" destOrd="0" presId="urn:microsoft.com/office/officeart/2005/8/layout/orgChart1"/>
    <dgm:cxn modelId="{E6096A13-B563-4C04-9A9C-16F5938339D1}" type="presParOf" srcId="{83DAA8B2-E193-478D-9020-EB0CFE51C4F6}" destId="{67D9EA3C-D19E-467C-AA8E-2E9675063A5E}" srcOrd="0" destOrd="0" presId="urn:microsoft.com/office/officeart/2005/8/layout/orgChart1"/>
    <dgm:cxn modelId="{3CB75D11-0EB8-4C74-9783-0665B5904C12}" type="presParOf" srcId="{67D9EA3C-D19E-467C-AA8E-2E9675063A5E}" destId="{128EBF10-5DCC-469B-A85E-DEC557987F18}" srcOrd="0" destOrd="0" presId="urn:microsoft.com/office/officeart/2005/8/layout/orgChart1"/>
    <dgm:cxn modelId="{23AF03C1-8FF4-4C6F-89CA-88EC14F84D18}" type="presParOf" srcId="{67D9EA3C-D19E-467C-AA8E-2E9675063A5E}" destId="{AC8E10FB-8395-44FE-B08A-6873A7D66CBC}" srcOrd="1" destOrd="0" presId="urn:microsoft.com/office/officeart/2005/8/layout/orgChart1"/>
    <dgm:cxn modelId="{FC091F2C-0E95-4632-9E53-BB57F3B47B36}" type="presParOf" srcId="{83DAA8B2-E193-478D-9020-EB0CFE51C4F6}" destId="{FC9BA197-530A-44ED-8E1C-397466260B86}" srcOrd="1" destOrd="0" presId="urn:microsoft.com/office/officeart/2005/8/layout/orgChart1"/>
    <dgm:cxn modelId="{56CACC73-C305-4CA6-8AD8-B16434A808EC}" type="presParOf" srcId="{83DAA8B2-E193-478D-9020-EB0CFE51C4F6}" destId="{3F51961C-F1F6-4CE5-B467-6BDDC7976AB2}" srcOrd="2" destOrd="0" presId="urn:microsoft.com/office/officeart/2005/8/layout/orgChart1"/>
    <dgm:cxn modelId="{1EEB88E6-0AD8-4840-8A57-D864A2159C63}" type="presParOf" srcId="{D5932466-C05C-4E10-A59F-1C1B8396320D}" destId="{61FEAF5E-5F61-4EDC-A772-786D8CE650B3}" srcOrd="3" destOrd="0" presId="urn:microsoft.com/office/officeart/2005/8/layout/orgChart1"/>
    <dgm:cxn modelId="{819A697A-5507-4CF9-9C90-0C1C2C6C5CDB}" type="presParOf" srcId="{61FEAF5E-5F61-4EDC-A772-786D8CE650B3}" destId="{F963C4CC-FEF6-4E19-A910-12F3A82FCF68}" srcOrd="0" destOrd="0" presId="urn:microsoft.com/office/officeart/2005/8/layout/orgChart1"/>
    <dgm:cxn modelId="{29463AF3-6651-474D-8DAB-8449B2455310}" type="presParOf" srcId="{F963C4CC-FEF6-4E19-A910-12F3A82FCF68}" destId="{C28BDD9D-E295-461D-867E-0F73AE03503A}" srcOrd="0" destOrd="0" presId="urn:microsoft.com/office/officeart/2005/8/layout/orgChart1"/>
    <dgm:cxn modelId="{DD5CB6F9-5F33-4DF5-AD2B-EBFC46DBC7C5}" type="presParOf" srcId="{F963C4CC-FEF6-4E19-A910-12F3A82FCF68}" destId="{CF39CC80-C08A-40F4-A2A5-9A7E7F3294DE}" srcOrd="1" destOrd="0" presId="urn:microsoft.com/office/officeart/2005/8/layout/orgChart1"/>
    <dgm:cxn modelId="{C8F69F48-F7AA-4117-9C63-096F773E8DE6}" type="presParOf" srcId="{61FEAF5E-5F61-4EDC-A772-786D8CE650B3}" destId="{72134772-6588-4016-AB8C-8E4999F19AFD}" srcOrd="1" destOrd="0" presId="urn:microsoft.com/office/officeart/2005/8/layout/orgChart1"/>
    <dgm:cxn modelId="{E3991024-A36B-4774-B22F-8275F58B0CF6}" type="presParOf" srcId="{61FEAF5E-5F61-4EDC-A772-786D8CE650B3}" destId="{B462276E-25B2-4731-BCF1-04D0EDA08A30}" srcOrd="2" destOrd="0" presId="urn:microsoft.com/office/officeart/2005/8/layout/orgChart1"/>
  </dgm:cxnLst>
  <dgm:bg/>
  <dgm:whole/>
  <dgm:extLst>
    <a:ext uri="http://schemas.microsoft.com/office/drawing/2008/diagram">
      <dsp:dataModelExt xmlns:dsp="http://schemas.microsoft.com/office/drawing/2008/diagram" relId="rId62"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FE299953-9A8A-4889-BC0D-416900911F78}" type="doc">
      <dgm:prSet loTypeId="urn:microsoft.com/office/officeart/2005/8/layout/vList4" loCatId="picture" qsTypeId="urn:microsoft.com/office/officeart/2005/8/quickstyle/simple1" qsCatId="simple" csTypeId="urn:microsoft.com/office/officeart/2005/8/colors/accent1_2" csCatId="accent1" phldr="1"/>
      <dgm:spPr/>
      <dgm:t>
        <a:bodyPr/>
        <a:lstStyle/>
        <a:p>
          <a:endParaRPr lang="es-MX"/>
        </a:p>
      </dgm:t>
    </dgm:pt>
    <dgm:pt modelId="{28E5BBF5-7384-455D-82B8-0D1B96A0B582}">
      <dgm:prSet custT="1"/>
      <dgm:spPr/>
      <dgm:t>
        <a:bodyPr/>
        <a:lstStyle/>
        <a:p>
          <a:r>
            <a:rPr lang="es-CO" sz="1200">
              <a:latin typeface="+mj-lt"/>
            </a:rPr>
            <a:t>Estos hongos se caracterizan por su capacidad de adaptarse fácilmente a diversos entornos ambientales y condiciones de terreno. Además de este tipo de hongos, existen hongos en forma de microorganismos unicelulares, por lo cual se puede deducir que el tamaño de los hongos varía en gran medida.</a:t>
          </a:r>
          <a:endParaRPr lang="es-MX" sz="1200">
            <a:latin typeface="+mj-lt"/>
          </a:endParaRPr>
        </a:p>
      </dgm:t>
    </dgm:pt>
    <dgm:pt modelId="{A4E673B7-3995-44FE-86EC-0797187ADF16}" type="parTrans" cxnId="{5FF7570F-0861-4DB6-A43F-6477E4446E05}">
      <dgm:prSet/>
      <dgm:spPr/>
      <dgm:t>
        <a:bodyPr/>
        <a:lstStyle/>
        <a:p>
          <a:endParaRPr lang="es-MX" sz="1400">
            <a:latin typeface="+mj-lt"/>
          </a:endParaRPr>
        </a:p>
      </dgm:t>
    </dgm:pt>
    <dgm:pt modelId="{084CA223-3E94-4D90-A39F-E0C0E9198D17}" type="sibTrans" cxnId="{5FF7570F-0861-4DB6-A43F-6477E4446E05}">
      <dgm:prSet/>
      <dgm:spPr/>
      <dgm:t>
        <a:bodyPr/>
        <a:lstStyle/>
        <a:p>
          <a:endParaRPr lang="es-MX" sz="1400">
            <a:latin typeface="+mj-lt"/>
          </a:endParaRPr>
        </a:p>
      </dgm:t>
    </dgm:pt>
    <dgm:pt modelId="{0D56C10F-4339-41A0-9DA3-3E98CF050A8A}" type="pres">
      <dgm:prSet presAssocID="{FE299953-9A8A-4889-BC0D-416900911F78}" presName="linear" presStyleCnt="0">
        <dgm:presLayoutVars>
          <dgm:dir/>
          <dgm:resizeHandles val="exact"/>
        </dgm:presLayoutVars>
      </dgm:prSet>
      <dgm:spPr/>
    </dgm:pt>
    <dgm:pt modelId="{CF19774E-CE2C-40A2-B3AB-509E7F21FD7F}" type="pres">
      <dgm:prSet presAssocID="{28E5BBF5-7384-455D-82B8-0D1B96A0B582}" presName="comp" presStyleCnt="0"/>
      <dgm:spPr/>
    </dgm:pt>
    <dgm:pt modelId="{B934026B-5368-442F-84FE-31A9C8027764}" type="pres">
      <dgm:prSet presAssocID="{28E5BBF5-7384-455D-82B8-0D1B96A0B582}" presName="box" presStyleLbl="node1" presStyleIdx="0" presStyleCnt="1"/>
      <dgm:spPr/>
    </dgm:pt>
    <dgm:pt modelId="{7FBCA818-D39D-4BB1-ACDD-6FA844DE1C16}" type="pres">
      <dgm:prSet presAssocID="{28E5BBF5-7384-455D-82B8-0D1B96A0B582}" presName="img" presStyleLbl="fgImgPlace1" presStyleIdx="0" presStyleCnt="1"/>
      <dgm:spPr>
        <a:blipFill rotWithShape="1">
          <a:blip xmlns:r="http://schemas.openxmlformats.org/officeDocument/2006/relationships" r:embed="rId1"/>
          <a:srcRect/>
          <a:stretch>
            <a:fillRect l="-24000" r="-24000"/>
          </a:stretch>
        </a:blipFill>
      </dgm:spPr>
    </dgm:pt>
    <dgm:pt modelId="{C8A06C6C-8C09-4700-A002-C375314F6A48}" type="pres">
      <dgm:prSet presAssocID="{28E5BBF5-7384-455D-82B8-0D1B96A0B582}" presName="text" presStyleLbl="node1" presStyleIdx="0" presStyleCnt="1">
        <dgm:presLayoutVars>
          <dgm:bulletEnabled val="1"/>
        </dgm:presLayoutVars>
      </dgm:prSet>
      <dgm:spPr/>
    </dgm:pt>
  </dgm:ptLst>
  <dgm:cxnLst>
    <dgm:cxn modelId="{5FF7570F-0861-4DB6-A43F-6477E4446E05}" srcId="{FE299953-9A8A-4889-BC0D-416900911F78}" destId="{28E5BBF5-7384-455D-82B8-0D1B96A0B582}" srcOrd="0" destOrd="0" parTransId="{A4E673B7-3995-44FE-86EC-0797187ADF16}" sibTransId="{084CA223-3E94-4D90-A39F-E0C0E9198D17}"/>
    <dgm:cxn modelId="{9F58213B-F986-4876-A582-704597920AD3}" type="presOf" srcId="{28E5BBF5-7384-455D-82B8-0D1B96A0B582}" destId="{C8A06C6C-8C09-4700-A002-C375314F6A48}" srcOrd="1" destOrd="0" presId="urn:microsoft.com/office/officeart/2005/8/layout/vList4"/>
    <dgm:cxn modelId="{FC80A06A-B62A-433B-A6AD-04E9C496C76E}" type="presOf" srcId="{FE299953-9A8A-4889-BC0D-416900911F78}" destId="{0D56C10F-4339-41A0-9DA3-3E98CF050A8A}" srcOrd="0" destOrd="0" presId="urn:microsoft.com/office/officeart/2005/8/layout/vList4"/>
    <dgm:cxn modelId="{7112FDBE-12FB-4B10-8FD3-89CB522B9FD8}" type="presOf" srcId="{28E5BBF5-7384-455D-82B8-0D1B96A0B582}" destId="{B934026B-5368-442F-84FE-31A9C8027764}" srcOrd="0" destOrd="0" presId="urn:microsoft.com/office/officeart/2005/8/layout/vList4"/>
    <dgm:cxn modelId="{8F04846F-CF11-4075-912B-B1280C6662C8}" type="presParOf" srcId="{0D56C10F-4339-41A0-9DA3-3E98CF050A8A}" destId="{CF19774E-CE2C-40A2-B3AB-509E7F21FD7F}" srcOrd="0" destOrd="0" presId="urn:microsoft.com/office/officeart/2005/8/layout/vList4"/>
    <dgm:cxn modelId="{569058B5-BB53-4286-BAA0-EEBCBA9343C1}" type="presParOf" srcId="{CF19774E-CE2C-40A2-B3AB-509E7F21FD7F}" destId="{B934026B-5368-442F-84FE-31A9C8027764}" srcOrd="0" destOrd="0" presId="urn:microsoft.com/office/officeart/2005/8/layout/vList4"/>
    <dgm:cxn modelId="{7F116485-48A9-405E-9288-2B689A9A712C}" type="presParOf" srcId="{CF19774E-CE2C-40A2-B3AB-509E7F21FD7F}" destId="{7FBCA818-D39D-4BB1-ACDD-6FA844DE1C16}" srcOrd="1" destOrd="0" presId="urn:microsoft.com/office/officeart/2005/8/layout/vList4"/>
    <dgm:cxn modelId="{F19A096E-EE9D-42CD-B4ED-CEA8E6529A1A}" type="presParOf" srcId="{CF19774E-CE2C-40A2-B3AB-509E7F21FD7F}" destId="{C8A06C6C-8C09-4700-A002-C375314F6A48}" srcOrd="2" destOrd="0" presId="urn:microsoft.com/office/officeart/2005/8/layout/vList4"/>
  </dgm:cxnLst>
  <dgm:bg/>
  <dgm:whole/>
  <dgm:extLst>
    <a:ext uri="http://schemas.microsoft.com/office/drawing/2008/diagram">
      <dsp:dataModelExt xmlns:dsp="http://schemas.microsoft.com/office/drawing/2008/diagram" relId="rId68"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F4F41DF2-2AE9-4697-88F9-DF2040ABB4D5}" type="doc">
      <dgm:prSet loTypeId="urn:microsoft.com/office/officeart/2005/8/layout/vList3" loCatId="picture" qsTypeId="urn:microsoft.com/office/officeart/2005/8/quickstyle/simple1" qsCatId="simple" csTypeId="urn:microsoft.com/office/officeart/2005/8/colors/colorful5" csCatId="colorful" phldr="1"/>
      <dgm:spPr/>
      <dgm:t>
        <a:bodyPr/>
        <a:lstStyle/>
        <a:p>
          <a:endParaRPr lang="es-MX"/>
        </a:p>
      </dgm:t>
    </dgm:pt>
    <dgm:pt modelId="{0208B36E-694D-4B46-B949-43B229180020}">
      <dgm:prSet custT="1"/>
      <dgm:spPr/>
      <dgm:t>
        <a:bodyPr/>
        <a:lstStyle/>
        <a:p>
          <a:r>
            <a:rPr lang="es-CO" sz="1200">
              <a:latin typeface="+mj-lt"/>
            </a:rPr>
            <a:t>El moho es una especie particular de hongo que se reproduce y se moviliza a través de esporas, siendo el aire su medio de transmisión.</a:t>
          </a:r>
          <a:endParaRPr lang="es-MX" sz="1200">
            <a:latin typeface="+mj-lt"/>
          </a:endParaRPr>
        </a:p>
      </dgm:t>
    </dgm:pt>
    <dgm:pt modelId="{964262A7-8C98-4153-9917-A3D783376276}" type="parTrans" cxnId="{48C1420E-1296-4336-BB38-23DA4FB382AF}">
      <dgm:prSet/>
      <dgm:spPr/>
      <dgm:t>
        <a:bodyPr/>
        <a:lstStyle/>
        <a:p>
          <a:endParaRPr lang="es-MX" sz="1600">
            <a:latin typeface="+mj-lt"/>
          </a:endParaRPr>
        </a:p>
      </dgm:t>
    </dgm:pt>
    <dgm:pt modelId="{2AA3F484-D5E4-4094-ABBD-53C3F5C49704}" type="sibTrans" cxnId="{48C1420E-1296-4336-BB38-23DA4FB382AF}">
      <dgm:prSet/>
      <dgm:spPr/>
      <dgm:t>
        <a:bodyPr/>
        <a:lstStyle/>
        <a:p>
          <a:endParaRPr lang="es-MX" sz="1600">
            <a:latin typeface="+mj-lt"/>
          </a:endParaRPr>
        </a:p>
      </dgm:t>
    </dgm:pt>
    <dgm:pt modelId="{B1330BA2-D5A1-431E-9D8B-6435F36CB5A6}">
      <dgm:prSet custT="1"/>
      <dgm:spPr/>
      <dgm:t>
        <a:bodyPr/>
        <a:lstStyle/>
        <a:p>
          <a:r>
            <a:rPr lang="es-CO" sz="1200">
              <a:latin typeface="+mj-lt"/>
            </a:rPr>
            <a:t>La levadura es otro tipo de hongo unicelular, caracterizado por su capacidad de fermentación, lo que la ha convertido en un insumo utilizado a nivel industrial y doméstico.</a:t>
          </a:r>
          <a:endParaRPr lang="es-MX" sz="1200">
            <a:latin typeface="+mj-lt"/>
          </a:endParaRPr>
        </a:p>
      </dgm:t>
    </dgm:pt>
    <dgm:pt modelId="{B1381E5E-A30B-4087-BECA-DB5F10C29051}" type="parTrans" cxnId="{DD912C64-10E2-4290-9946-FB99787A3CAD}">
      <dgm:prSet/>
      <dgm:spPr/>
      <dgm:t>
        <a:bodyPr/>
        <a:lstStyle/>
        <a:p>
          <a:endParaRPr lang="es-MX" sz="1600">
            <a:latin typeface="+mj-lt"/>
          </a:endParaRPr>
        </a:p>
      </dgm:t>
    </dgm:pt>
    <dgm:pt modelId="{31E9C13D-D1A5-4758-8F27-E0F7E6272D60}" type="sibTrans" cxnId="{DD912C64-10E2-4290-9946-FB99787A3CAD}">
      <dgm:prSet/>
      <dgm:spPr/>
      <dgm:t>
        <a:bodyPr/>
        <a:lstStyle/>
        <a:p>
          <a:endParaRPr lang="es-MX" sz="1600">
            <a:latin typeface="+mj-lt"/>
          </a:endParaRPr>
        </a:p>
      </dgm:t>
    </dgm:pt>
    <dgm:pt modelId="{5E710215-3F75-405B-AC6B-9F300B5C271D}" type="pres">
      <dgm:prSet presAssocID="{F4F41DF2-2AE9-4697-88F9-DF2040ABB4D5}" presName="linearFlow" presStyleCnt="0">
        <dgm:presLayoutVars>
          <dgm:dir/>
          <dgm:resizeHandles val="exact"/>
        </dgm:presLayoutVars>
      </dgm:prSet>
      <dgm:spPr/>
    </dgm:pt>
    <dgm:pt modelId="{68BD17D0-2E32-4CBB-9839-1C8BE5899107}" type="pres">
      <dgm:prSet presAssocID="{0208B36E-694D-4B46-B949-43B229180020}" presName="composite" presStyleCnt="0"/>
      <dgm:spPr/>
    </dgm:pt>
    <dgm:pt modelId="{F2A59A38-D3B1-4879-AB8A-3AFCA915F1D7}" type="pres">
      <dgm:prSet presAssocID="{0208B36E-694D-4B46-B949-43B229180020}" presName="imgShp" presStyleLbl="fgImgPlace1" presStyleIdx="0" presStyleCnt="2"/>
      <dgm:spPr>
        <a:blipFill rotWithShape="1">
          <a:blip xmlns:r="http://schemas.openxmlformats.org/officeDocument/2006/relationships" r:embed="rId1"/>
          <a:srcRect/>
          <a:stretch>
            <a:fillRect l="-17000" r="-17000"/>
          </a:stretch>
        </a:blipFill>
      </dgm:spPr>
    </dgm:pt>
    <dgm:pt modelId="{2D1E95A4-1A7C-4F63-B81D-33CA5350B5B0}" type="pres">
      <dgm:prSet presAssocID="{0208B36E-694D-4B46-B949-43B229180020}" presName="txShp" presStyleLbl="node1" presStyleIdx="0" presStyleCnt="2">
        <dgm:presLayoutVars>
          <dgm:bulletEnabled val="1"/>
        </dgm:presLayoutVars>
      </dgm:prSet>
      <dgm:spPr/>
    </dgm:pt>
    <dgm:pt modelId="{815C200E-8F69-4D5F-ABD9-8471D8CBB751}" type="pres">
      <dgm:prSet presAssocID="{2AA3F484-D5E4-4094-ABBD-53C3F5C49704}" presName="spacing" presStyleCnt="0"/>
      <dgm:spPr/>
    </dgm:pt>
    <dgm:pt modelId="{1ED1D3AA-4178-46A3-9735-E32B327E3BB3}" type="pres">
      <dgm:prSet presAssocID="{B1330BA2-D5A1-431E-9D8B-6435F36CB5A6}" presName="composite" presStyleCnt="0"/>
      <dgm:spPr/>
    </dgm:pt>
    <dgm:pt modelId="{125ED780-D18C-4960-9948-F5AC0FCA0540}" type="pres">
      <dgm:prSet presAssocID="{B1330BA2-D5A1-431E-9D8B-6435F36CB5A6}" presName="imgShp" presStyleLbl="fgImgPlace1" presStyleIdx="1" presStyleCnt="2"/>
      <dgm:spPr>
        <a:blipFill rotWithShape="1">
          <a:blip xmlns:r="http://schemas.openxmlformats.org/officeDocument/2006/relationships" r:embed="rId2"/>
          <a:srcRect/>
          <a:stretch>
            <a:fillRect t="-3000" b="-3000"/>
          </a:stretch>
        </a:blipFill>
      </dgm:spPr>
    </dgm:pt>
    <dgm:pt modelId="{82BEE6A7-5EF2-498B-B352-45AFE0F077ED}" type="pres">
      <dgm:prSet presAssocID="{B1330BA2-D5A1-431E-9D8B-6435F36CB5A6}" presName="txShp" presStyleLbl="node1" presStyleIdx="1" presStyleCnt="2">
        <dgm:presLayoutVars>
          <dgm:bulletEnabled val="1"/>
        </dgm:presLayoutVars>
      </dgm:prSet>
      <dgm:spPr/>
    </dgm:pt>
  </dgm:ptLst>
  <dgm:cxnLst>
    <dgm:cxn modelId="{48C1420E-1296-4336-BB38-23DA4FB382AF}" srcId="{F4F41DF2-2AE9-4697-88F9-DF2040ABB4D5}" destId="{0208B36E-694D-4B46-B949-43B229180020}" srcOrd="0" destOrd="0" parTransId="{964262A7-8C98-4153-9917-A3D783376276}" sibTransId="{2AA3F484-D5E4-4094-ABBD-53C3F5C49704}"/>
    <dgm:cxn modelId="{DD912C64-10E2-4290-9946-FB99787A3CAD}" srcId="{F4F41DF2-2AE9-4697-88F9-DF2040ABB4D5}" destId="{B1330BA2-D5A1-431E-9D8B-6435F36CB5A6}" srcOrd="1" destOrd="0" parTransId="{B1381E5E-A30B-4087-BECA-DB5F10C29051}" sibTransId="{31E9C13D-D1A5-4758-8F27-E0F7E6272D60}"/>
    <dgm:cxn modelId="{4AE6F04D-6F1B-4ABF-BCF2-C7855B5FDDBF}" type="presOf" srcId="{F4F41DF2-2AE9-4697-88F9-DF2040ABB4D5}" destId="{5E710215-3F75-405B-AC6B-9F300B5C271D}" srcOrd="0" destOrd="0" presId="urn:microsoft.com/office/officeart/2005/8/layout/vList3"/>
    <dgm:cxn modelId="{CABB0699-A6DF-45AF-B4D5-7A1D0A96CC06}" type="presOf" srcId="{B1330BA2-D5A1-431E-9D8B-6435F36CB5A6}" destId="{82BEE6A7-5EF2-498B-B352-45AFE0F077ED}" srcOrd="0" destOrd="0" presId="urn:microsoft.com/office/officeart/2005/8/layout/vList3"/>
    <dgm:cxn modelId="{8FAA9AFD-D529-4441-8DCB-7B6E1FE2636B}" type="presOf" srcId="{0208B36E-694D-4B46-B949-43B229180020}" destId="{2D1E95A4-1A7C-4F63-B81D-33CA5350B5B0}" srcOrd="0" destOrd="0" presId="urn:microsoft.com/office/officeart/2005/8/layout/vList3"/>
    <dgm:cxn modelId="{D4F28CA4-0892-4A84-BD37-CA5D616223D2}" type="presParOf" srcId="{5E710215-3F75-405B-AC6B-9F300B5C271D}" destId="{68BD17D0-2E32-4CBB-9839-1C8BE5899107}" srcOrd="0" destOrd="0" presId="urn:microsoft.com/office/officeart/2005/8/layout/vList3"/>
    <dgm:cxn modelId="{D0F7169E-91F2-4414-B2E7-204F472C18FC}" type="presParOf" srcId="{68BD17D0-2E32-4CBB-9839-1C8BE5899107}" destId="{F2A59A38-D3B1-4879-AB8A-3AFCA915F1D7}" srcOrd="0" destOrd="0" presId="urn:microsoft.com/office/officeart/2005/8/layout/vList3"/>
    <dgm:cxn modelId="{74BD077D-3D02-4BD0-AF52-FE114D65FBB1}" type="presParOf" srcId="{68BD17D0-2E32-4CBB-9839-1C8BE5899107}" destId="{2D1E95A4-1A7C-4F63-B81D-33CA5350B5B0}" srcOrd="1" destOrd="0" presId="urn:microsoft.com/office/officeart/2005/8/layout/vList3"/>
    <dgm:cxn modelId="{51EDA70D-B9DA-4F23-B0C0-E7474EF325C4}" type="presParOf" srcId="{5E710215-3F75-405B-AC6B-9F300B5C271D}" destId="{815C200E-8F69-4D5F-ABD9-8471D8CBB751}" srcOrd="1" destOrd="0" presId="urn:microsoft.com/office/officeart/2005/8/layout/vList3"/>
    <dgm:cxn modelId="{34C11521-B364-4A80-AC75-034CFE1A70E1}" type="presParOf" srcId="{5E710215-3F75-405B-AC6B-9F300B5C271D}" destId="{1ED1D3AA-4178-46A3-9735-E32B327E3BB3}" srcOrd="2" destOrd="0" presId="urn:microsoft.com/office/officeart/2005/8/layout/vList3"/>
    <dgm:cxn modelId="{36C5613C-144C-4DFA-B33C-B5D5E8ADD9B8}" type="presParOf" srcId="{1ED1D3AA-4178-46A3-9735-E32B327E3BB3}" destId="{125ED780-D18C-4960-9948-F5AC0FCA0540}" srcOrd="0" destOrd="0" presId="urn:microsoft.com/office/officeart/2005/8/layout/vList3"/>
    <dgm:cxn modelId="{E4C33A27-4976-4240-85B9-33DBDD322937}" type="presParOf" srcId="{1ED1D3AA-4178-46A3-9735-E32B327E3BB3}" destId="{82BEE6A7-5EF2-498B-B352-45AFE0F077ED}" srcOrd="1" destOrd="0" presId="urn:microsoft.com/office/officeart/2005/8/layout/vList3"/>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D60FC9-EDD5-4816-B2C4-D540ECA7F0B2}">
      <dsp:nvSpPr>
        <dsp:cNvPr id="0" name=""/>
        <dsp:cNvSpPr/>
      </dsp:nvSpPr>
      <dsp:spPr>
        <a:xfrm rot="10800000">
          <a:off x="1308296" y="0"/>
          <a:ext cx="4210926" cy="990600"/>
        </a:xfrm>
        <a:prstGeom prst="homePlat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36827" tIns="45720" rIns="85344" bIns="45720" numCol="1" spcCol="1270" anchor="ctr" anchorCtr="0">
          <a:noAutofit/>
        </a:bodyPr>
        <a:lstStyle/>
        <a:p>
          <a:pPr marL="0" lvl="0" indent="0" algn="ctr" defTabSz="533400">
            <a:lnSpc>
              <a:spcPct val="90000"/>
            </a:lnSpc>
            <a:spcBef>
              <a:spcPct val="0"/>
            </a:spcBef>
            <a:spcAft>
              <a:spcPct val="35000"/>
            </a:spcAft>
            <a:buNone/>
          </a:pPr>
          <a:r>
            <a:rPr lang="es-CO" sz="1200" kern="1200">
              <a:latin typeface="+mj-lt"/>
            </a:rPr>
            <a:t>También hay microorganismos que tienen un efecto negativo en los entornos en donde se desarrollan. A estos se les denomina </a:t>
          </a:r>
          <a:r>
            <a:rPr lang="es-CO" sz="1200" b="1" kern="1200">
              <a:latin typeface="+mj-lt"/>
            </a:rPr>
            <a:t>microorganismos patógeno</a:t>
          </a:r>
          <a:r>
            <a:rPr lang="es-CO" sz="1200" kern="1200">
              <a:latin typeface="+mj-lt"/>
            </a:rPr>
            <a:t>s y son los causantes de las enfermedades de transmisión alimentaria.</a:t>
          </a:r>
          <a:endParaRPr lang="es-MX" sz="1200" kern="1200">
            <a:latin typeface="+mj-lt"/>
          </a:endParaRPr>
        </a:p>
      </dsp:txBody>
      <dsp:txXfrm rot="10800000">
        <a:off x="1555946" y="0"/>
        <a:ext cx="3963276" cy="990600"/>
      </dsp:txXfrm>
    </dsp:sp>
    <dsp:sp modelId="{FCA61084-4C05-4A54-8493-C948EE6EF902}">
      <dsp:nvSpPr>
        <dsp:cNvPr id="0" name=""/>
        <dsp:cNvSpPr/>
      </dsp:nvSpPr>
      <dsp:spPr>
        <a:xfrm>
          <a:off x="812996" y="0"/>
          <a:ext cx="990600" cy="990600"/>
        </a:xfrm>
        <a:prstGeom prst="ellipse">
          <a:avLst/>
        </a:prstGeom>
        <a:blipFill rotWithShape="1">
          <a:blip xmlns:r="http://schemas.openxmlformats.org/officeDocument/2006/relationships" r:embed="rId1"/>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CD6AD-626E-439F-9BE8-F9121CCDF504}">
      <dsp:nvSpPr>
        <dsp:cNvPr id="0" name=""/>
        <dsp:cNvSpPr/>
      </dsp:nvSpPr>
      <dsp:spPr>
        <a:xfrm>
          <a:off x="1631731" y="0"/>
          <a:ext cx="3890841" cy="126111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dirty="0">
              <a:latin typeface="+mj-lt"/>
            </a:rPr>
            <a:t>Un ejemplo es la utilización de </a:t>
          </a:r>
          <a:r>
            <a:rPr lang="es-MX" sz="1300" kern="1200" dirty="0">
              <a:highlight>
                <a:srgbClr val="000000"/>
              </a:highlight>
              <a:latin typeface="+mj-lt"/>
            </a:rPr>
            <a:t>insecticidas y plaguicidas</a:t>
          </a:r>
          <a:r>
            <a:rPr lang="es-MX" sz="1300" kern="1200" dirty="0">
              <a:latin typeface="+mj-lt"/>
            </a:rPr>
            <a:t> en los cultivos agrícolas, que en algunas ocasiones permanecen en el producto como residuos. La utilización de fertilizantes químicos también puede dejar residuos en los alimentos que posteriormente son ingeridos por las personas, causándoles enfermedades. </a:t>
          </a:r>
        </a:p>
      </dsp:txBody>
      <dsp:txXfrm>
        <a:off x="1631731" y="0"/>
        <a:ext cx="3890841" cy="1261110"/>
      </dsp:txXfrm>
    </dsp:sp>
    <dsp:sp modelId="{8CD73C6C-6F23-407B-A457-425F1705EB1E}">
      <dsp:nvSpPr>
        <dsp:cNvPr id="0" name=""/>
        <dsp:cNvSpPr/>
      </dsp:nvSpPr>
      <dsp:spPr>
        <a:xfrm>
          <a:off x="223913" y="0"/>
          <a:ext cx="1248498" cy="1261110"/>
        </a:xfrm>
        <a:prstGeom prst="rect">
          <a:avLst/>
        </a:prstGeom>
        <a:blipFill rotWithShape="1">
          <a:blip xmlns:r="http://schemas.openxmlformats.org/officeDocument/2006/relationships" r:embed="rId1"/>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12D05F-D4AB-4D72-9A4B-A842605DE3F7}">
      <dsp:nvSpPr>
        <dsp:cNvPr id="0" name=""/>
        <dsp:cNvSpPr/>
      </dsp:nvSpPr>
      <dsp:spPr>
        <a:xfrm>
          <a:off x="0" y="20368"/>
          <a:ext cx="6096000" cy="476701"/>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MX" sz="1200" kern="1200">
              <a:latin typeface="+mj-lt"/>
            </a:rPr>
            <a:t>La capacidad de respuesta de los órganos y las partes del cuerpo contaminadas.</a:t>
          </a:r>
        </a:p>
      </dsp:txBody>
      <dsp:txXfrm>
        <a:off x="23271" y="43639"/>
        <a:ext cx="6049458" cy="430159"/>
      </dsp:txXfrm>
    </dsp:sp>
    <dsp:sp modelId="{745C8F5F-CFB9-4902-9232-DD111D6313D5}">
      <dsp:nvSpPr>
        <dsp:cNvPr id="0" name=""/>
        <dsp:cNvSpPr/>
      </dsp:nvSpPr>
      <dsp:spPr>
        <a:xfrm>
          <a:off x="0" y="531630"/>
          <a:ext cx="6096000" cy="476701"/>
        </a:xfrm>
        <a:prstGeom prst="roundRect">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MX" sz="1200" kern="1200">
              <a:latin typeface="+mj-lt"/>
            </a:rPr>
            <a:t>Desemboca en problemas globales del cuerpo humano, ya que este funciona como un sistema interconectado.</a:t>
          </a:r>
        </a:p>
      </dsp:txBody>
      <dsp:txXfrm>
        <a:off x="23271" y="554901"/>
        <a:ext cx="6049458" cy="430159"/>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E19253-9246-4096-9222-2F531980F13B}">
      <dsp:nvSpPr>
        <dsp:cNvPr id="0" name=""/>
        <dsp:cNvSpPr/>
      </dsp:nvSpPr>
      <dsp:spPr>
        <a:xfrm>
          <a:off x="1420191" y="124"/>
          <a:ext cx="1662745" cy="1145631"/>
        </a:xfrm>
        <a:prstGeom prst="roundRect">
          <a:avLst/>
        </a:prstGeom>
        <a:blipFill rotWithShape="1">
          <a:blip xmlns:r="http://schemas.openxmlformats.org/officeDocument/2006/relationships" r:embed="rId1"/>
          <a:srcRect/>
          <a:stretch>
            <a:fillRect t="-63000" b="-6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168EB4D-5AD5-4EFC-9D6B-99054828A2AB}">
      <dsp:nvSpPr>
        <dsp:cNvPr id="0" name=""/>
        <dsp:cNvSpPr/>
      </dsp:nvSpPr>
      <dsp:spPr>
        <a:xfrm>
          <a:off x="1420191" y="1145756"/>
          <a:ext cx="1662745" cy="61687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marL="0" lvl="0" indent="0" algn="ctr" defTabSz="533400">
            <a:lnSpc>
              <a:spcPct val="90000"/>
            </a:lnSpc>
            <a:spcBef>
              <a:spcPct val="0"/>
            </a:spcBef>
            <a:spcAft>
              <a:spcPct val="35000"/>
            </a:spcAft>
            <a:buNone/>
          </a:pPr>
          <a:r>
            <a:rPr lang="es-MX" sz="1200" b="1" kern="1200" dirty="0">
              <a:latin typeface="+mj-lt"/>
            </a:rPr>
            <a:t>Intoxicación diarreica</a:t>
          </a:r>
          <a:endParaRPr lang="es-MX" sz="1200" kern="1200" dirty="0">
            <a:latin typeface="+mj-lt"/>
          </a:endParaRPr>
        </a:p>
        <a:p>
          <a:pPr marL="57150" lvl="1" indent="-57150" algn="ctr" defTabSz="400050">
            <a:lnSpc>
              <a:spcPct val="90000"/>
            </a:lnSpc>
            <a:spcBef>
              <a:spcPct val="0"/>
            </a:spcBef>
            <a:spcAft>
              <a:spcPct val="15000"/>
            </a:spcAft>
            <a:buChar char="•"/>
          </a:pPr>
          <a:r>
            <a:rPr lang="es-MX" sz="900" kern="1200">
              <a:latin typeface="+mj-lt"/>
            </a:rPr>
            <a:t>Enteritis, dolores estomacales y diarrea.</a:t>
          </a:r>
        </a:p>
      </dsp:txBody>
      <dsp:txXfrm>
        <a:off x="1420191" y="1145756"/>
        <a:ext cx="1662745" cy="616878"/>
      </dsp:txXfrm>
    </dsp:sp>
    <dsp:sp modelId="{102B2699-FCCE-47DA-B467-68C9ACD4C6A8}">
      <dsp:nvSpPr>
        <dsp:cNvPr id="0" name=""/>
        <dsp:cNvSpPr/>
      </dsp:nvSpPr>
      <dsp:spPr>
        <a:xfrm>
          <a:off x="3249282" y="124"/>
          <a:ext cx="1662745" cy="1145631"/>
        </a:xfrm>
        <a:prstGeom prst="roundRect">
          <a:avLst/>
        </a:prstGeom>
        <a:blipFill rotWithShape="1">
          <a:blip xmlns:r="http://schemas.openxmlformats.org/officeDocument/2006/relationships" r:embed="rId2"/>
          <a:srcRect/>
          <a:stretch>
            <a:fillRect t="-51000" b="-5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A67D66B-D956-431B-B7C3-4E8B96FE5FB1}">
      <dsp:nvSpPr>
        <dsp:cNvPr id="0" name=""/>
        <dsp:cNvSpPr/>
      </dsp:nvSpPr>
      <dsp:spPr>
        <a:xfrm>
          <a:off x="3249282" y="1145756"/>
          <a:ext cx="1662745" cy="61687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marL="0" lvl="0" indent="0" algn="ctr" defTabSz="533400">
            <a:lnSpc>
              <a:spcPct val="90000"/>
            </a:lnSpc>
            <a:spcBef>
              <a:spcPct val="0"/>
            </a:spcBef>
            <a:spcAft>
              <a:spcPct val="35000"/>
            </a:spcAft>
            <a:buNone/>
          </a:pPr>
          <a:r>
            <a:rPr lang="es-MX" sz="1200" b="1" kern="1200" dirty="0">
              <a:latin typeface="+mj-lt"/>
            </a:rPr>
            <a:t>Intoxicación emética</a:t>
          </a:r>
          <a:endParaRPr lang="es-MX" sz="1200" kern="1200" dirty="0">
            <a:latin typeface="+mj-lt"/>
          </a:endParaRPr>
        </a:p>
        <a:p>
          <a:pPr marL="57150" lvl="1" indent="-57150" algn="ctr" defTabSz="400050">
            <a:lnSpc>
              <a:spcPct val="90000"/>
            </a:lnSpc>
            <a:spcBef>
              <a:spcPct val="0"/>
            </a:spcBef>
            <a:spcAft>
              <a:spcPct val="15000"/>
            </a:spcAft>
            <a:buChar char="•"/>
          </a:pPr>
          <a:r>
            <a:rPr lang="es-MX" sz="900" kern="1200" dirty="0">
              <a:latin typeface="+mj-lt"/>
            </a:rPr>
            <a:t>Náuseas y vómito.</a:t>
          </a:r>
        </a:p>
      </dsp:txBody>
      <dsp:txXfrm>
        <a:off x="3249282" y="1145756"/>
        <a:ext cx="1662745" cy="616878"/>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85D2F04-95E7-423C-9E7A-1B386D540232}">
      <dsp:nvSpPr>
        <dsp:cNvPr id="0" name=""/>
        <dsp:cNvSpPr/>
      </dsp:nvSpPr>
      <dsp:spPr>
        <a:xfrm>
          <a:off x="2164" y="242492"/>
          <a:ext cx="1171831" cy="703099"/>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b="1" kern="1200">
              <a:latin typeface="+mj-lt"/>
            </a:rPr>
            <a:t>Dificultades en el habla.</a:t>
          </a:r>
        </a:p>
      </dsp:txBody>
      <dsp:txXfrm>
        <a:off x="2164" y="242492"/>
        <a:ext cx="1171831" cy="703099"/>
      </dsp:txXfrm>
    </dsp:sp>
    <dsp:sp modelId="{1CD98F25-97D3-4F7A-87DE-835B576E2961}">
      <dsp:nvSpPr>
        <dsp:cNvPr id="0" name=""/>
        <dsp:cNvSpPr/>
      </dsp:nvSpPr>
      <dsp:spPr>
        <a:xfrm>
          <a:off x="1291179" y="242492"/>
          <a:ext cx="1171831" cy="703099"/>
        </a:xfrm>
        <a:prstGeom prst="rect">
          <a:avLst/>
        </a:prstGeom>
        <a:solidFill>
          <a:schemeClr val="accent3">
            <a:hueOff val="-284339"/>
            <a:satOff val="-1172"/>
            <a:lumOff val="-24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b="1" kern="1200">
              <a:latin typeface="+mj-lt"/>
            </a:rPr>
            <a:t>Flacidez muscular.</a:t>
          </a:r>
        </a:p>
      </dsp:txBody>
      <dsp:txXfrm>
        <a:off x="1291179" y="242492"/>
        <a:ext cx="1171831" cy="703099"/>
      </dsp:txXfrm>
    </dsp:sp>
    <dsp:sp modelId="{4AA35F86-DAD3-4C55-BB00-48CB647293EF}">
      <dsp:nvSpPr>
        <dsp:cNvPr id="0" name=""/>
        <dsp:cNvSpPr/>
      </dsp:nvSpPr>
      <dsp:spPr>
        <a:xfrm>
          <a:off x="2580194" y="242492"/>
          <a:ext cx="1171831" cy="703099"/>
        </a:xfrm>
        <a:prstGeom prst="rect">
          <a:avLst/>
        </a:prstGeom>
        <a:solidFill>
          <a:schemeClr val="accent3">
            <a:hueOff val="-568678"/>
            <a:satOff val="-2344"/>
            <a:lumOff val="-49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b="1" kern="1200">
              <a:latin typeface="+mj-lt"/>
            </a:rPr>
            <a:t>Náuseas.</a:t>
          </a:r>
        </a:p>
      </dsp:txBody>
      <dsp:txXfrm>
        <a:off x="2580194" y="242492"/>
        <a:ext cx="1171831" cy="703099"/>
      </dsp:txXfrm>
    </dsp:sp>
    <dsp:sp modelId="{8CCAB4D7-3E0C-4B65-B1DD-051F7F85F206}">
      <dsp:nvSpPr>
        <dsp:cNvPr id="0" name=""/>
        <dsp:cNvSpPr/>
      </dsp:nvSpPr>
      <dsp:spPr>
        <a:xfrm>
          <a:off x="3869209" y="242492"/>
          <a:ext cx="1171831" cy="703099"/>
        </a:xfrm>
        <a:prstGeom prst="rect">
          <a:avLst/>
        </a:prstGeom>
        <a:solidFill>
          <a:schemeClr val="accent3">
            <a:hueOff val="-853018"/>
            <a:satOff val="-3517"/>
            <a:lumOff val="-73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b="1" kern="1200">
              <a:latin typeface="+mj-lt"/>
            </a:rPr>
            <a:t>Visión doble.</a:t>
          </a:r>
        </a:p>
      </dsp:txBody>
      <dsp:txXfrm>
        <a:off x="3869209" y="242492"/>
        <a:ext cx="1171831" cy="703099"/>
      </dsp:txXfrm>
    </dsp:sp>
    <dsp:sp modelId="{06BE7AA1-3792-4034-A651-6BD2221423FD}">
      <dsp:nvSpPr>
        <dsp:cNvPr id="0" name=""/>
        <dsp:cNvSpPr/>
      </dsp:nvSpPr>
      <dsp:spPr>
        <a:xfrm>
          <a:off x="5158223" y="242492"/>
          <a:ext cx="1171831" cy="703099"/>
        </a:xfrm>
        <a:prstGeom prst="rect">
          <a:avLst/>
        </a:prstGeom>
        <a:solidFill>
          <a:schemeClr val="accent3">
            <a:hueOff val="-1137357"/>
            <a:satOff val="-4689"/>
            <a:lumOff val="-98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b="1" kern="1200">
              <a:latin typeface="+mj-lt"/>
            </a:rPr>
            <a:t>Dolor abdominal.</a:t>
          </a:r>
        </a:p>
      </dsp:txBody>
      <dsp:txXfrm>
        <a:off x="5158223" y="242492"/>
        <a:ext cx="1171831" cy="703099"/>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CC1F91A-99E3-4A02-A034-23515DFEDB06}">
      <dsp:nvSpPr>
        <dsp:cNvPr id="0" name=""/>
        <dsp:cNvSpPr/>
      </dsp:nvSpPr>
      <dsp:spPr>
        <a:xfrm rot="10800000">
          <a:off x="1301153" y="0"/>
          <a:ext cx="4210926" cy="962025"/>
        </a:xfrm>
        <a:prstGeom prst="homePlat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24226" tIns="64770" rIns="120904" bIns="64770" numCol="1" spcCol="1270" anchor="ctr" anchorCtr="0">
          <a:noAutofit/>
        </a:bodyPr>
        <a:lstStyle/>
        <a:p>
          <a:pPr marL="0" lvl="0" indent="0" algn="ctr" defTabSz="755650">
            <a:lnSpc>
              <a:spcPct val="90000"/>
            </a:lnSpc>
            <a:spcBef>
              <a:spcPct val="0"/>
            </a:spcBef>
            <a:spcAft>
              <a:spcPct val="35000"/>
            </a:spcAft>
            <a:buNone/>
          </a:pPr>
          <a:r>
            <a:rPr lang="es-MX" sz="1700" kern="1200">
              <a:latin typeface="+mj-lt"/>
            </a:rPr>
            <a:t>Los síntomas se presentan entre 8 y 28 horas después de haber consumido el alimento contaminado.</a:t>
          </a:r>
        </a:p>
      </dsp:txBody>
      <dsp:txXfrm rot="10800000">
        <a:off x="1541659" y="0"/>
        <a:ext cx="3970420" cy="962025"/>
      </dsp:txXfrm>
    </dsp:sp>
    <dsp:sp modelId="{9262A5A1-D21C-4C0E-AF7C-C8320096CBA0}">
      <dsp:nvSpPr>
        <dsp:cNvPr id="0" name=""/>
        <dsp:cNvSpPr/>
      </dsp:nvSpPr>
      <dsp:spPr>
        <a:xfrm>
          <a:off x="820140" y="0"/>
          <a:ext cx="962025" cy="962025"/>
        </a:xfrm>
        <a:prstGeom prst="ellipse">
          <a:avLst/>
        </a:prstGeom>
        <a:blipFill rotWithShape="1">
          <a:blip xmlns:r="http://schemas.openxmlformats.org/officeDocument/2006/relationships" r:embed="rId1"/>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EE7B31-4A3D-451A-9BD7-F4CD68FFA413}">
      <dsp:nvSpPr>
        <dsp:cNvPr id="0" name=""/>
        <dsp:cNvSpPr/>
      </dsp:nvSpPr>
      <dsp:spPr>
        <a:xfrm rot="5400000">
          <a:off x="2488985" y="-996001"/>
          <a:ext cx="449754" cy="2554224"/>
        </a:xfrm>
        <a:prstGeom prst="round2Same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22860" rIns="45720" bIns="22860" numCol="1" spcCol="1270" anchor="ctr" anchorCtr="0">
          <a:noAutofit/>
        </a:bodyPr>
        <a:lstStyle/>
        <a:p>
          <a:pPr marL="114300" lvl="1" indent="-114300" algn="l" defTabSz="533400">
            <a:lnSpc>
              <a:spcPct val="90000"/>
            </a:lnSpc>
            <a:spcBef>
              <a:spcPct val="0"/>
            </a:spcBef>
            <a:spcAft>
              <a:spcPct val="15000"/>
            </a:spcAft>
            <a:buChar char="•"/>
          </a:pPr>
          <a:r>
            <a:rPr lang="es-MX" sz="1200" kern="1200" dirty="0">
              <a:latin typeface="+mj-lt"/>
            </a:rPr>
            <a:t> Foliculitis, forunculosis o conjuntivitis.</a:t>
          </a:r>
        </a:p>
      </dsp:txBody>
      <dsp:txXfrm rot="-5400000">
        <a:off x="1436751" y="78188"/>
        <a:ext cx="2532269" cy="405844"/>
      </dsp:txXfrm>
    </dsp:sp>
    <dsp:sp modelId="{FFB2E02F-B4A9-421B-AC4B-82BBC6F675F8}">
      <dsp:nvSpPr>
        <dsp:cNvPr id="0" name=""/>
        <dsp:cNvSpPr/>
      </dsp:nvSpPr>
      <dsp:spPr>
        <a:xfrm>
          <a:off x="0" y="14"/>
          <a:ext cx="1436751" cy="562193"/>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26670" rIns="53340" bIns="26670" numCol="1" spcCol="1270" anchor="ctr" anchorCtr="0">
          <a:noAutofit/>
        </a:bodyPr>
        <a:lstStyle/>
        <a:p>
          <a:pPr marL="0" lvl="0" indent="0" algn="ctr" defTabSz="622300">
            <a:lnSpc>
              <a:spcPct val="90000"/>
            </a:lnSpc>
            <a:spcBef>
              <a:spcPct val="0"/>
            </a:spcBef>
            <a:spcAft>
              <a:spcPct val="35000"/>
            </a:spcAft>
            <a:buNone/>
          </a:pPr>
          <a:r>
            <a:rPr lang="es-MX" sz="1400" b="1" kern="1200" dirty="0">
              <a:latin typeface="+mj-lt"/>
            </a:rPr>
            <a:t>Infecciones de la piel y mucosas</a:t>
          </a:r>
          <a:endParaRPr lang="es-MX" sz="1400" kern="1200" dirty="0">
            <a:latin typeface="+mj-lt"/>
          </a:endParaRPr>
        </a:p>
      </dsp:txBody>
      <dsp:txXfrm>
        <a:off x="27444" y="27458"/>
        <a:ext cx="1381863" cy="507305"/>
      </dsp:txXfrm>
    </dsp:sp>
    <dsp:sp modelId="{F7A11944-CE67-41AA-9994-902666D34CA9}">
      <dsp:nvSpPr>
        <dsp:cNvPr id="0" name=""/>
        <dsp:cNvSpPr/>
      </dsp:nvSpPr>
      <dsp:spPr>
        <a:xfrm rot="5400000">
          <a:off x="2488985" y="-405697"/>
          <a:ext cx="449754" cy="2554224"/>
        </a:xfrm>
        <a:prstGeom prst="round2Same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22860" rIns="45720" bIns="22860" numCol="1" spcCol="1270" anchor="ctr" anchorCtr="0">
          <a:noAutofit/>
        </a:bodyPr>
        <a:lstStyle/>
        <a:p>
          <a:pPr marL="114300" lvl="1" indent="-114300" algn="l" defTabSz="533400">
            <a:lnSpc>
              <a:spcPct val="90000"/>
            </a:lnSpc>
            <a:spcBef>
              <a:spcPct val="0"/>
            </a:spcBef>
            <a:spcAft>
              <a:spcPct val="15000"/>
            </a:spcAft>
            <a:buChar char="•"/>
          </a:pPr>
          <a:r>
            <a:rPr lang="es-MX" sz="1200" kern="1200" dirty="0">
              <a:latin typeface="+mj-lt"/>
            </a:rPr>
            <a:t> Meningitis, endocarditis e inflamaciones gastrointestinales.</a:t>
          </a:r>
        </a:p>
      </dsp:txBody>
      <dsp:txXfrm rot="-5400000">
        <a:off x="1436751" y="668492"/>
        <a:ext cx="2532269" cy="405844"/>
      </dsp:txXfrm>
    </dsp:sp>
    <dsp:sp modelId="{291A70E5-5C8A-49B5-AE5D-C9E2896FA869}">
      <dsp:nvSpPr>
        <dsp:cNvPr id="0" name=""/>
        <dsp:cNvSpPr/>
      </dsp:nvSpPr>
      <dsp:spPr>
        <a:xfrm>
          <a:off x="0" y="590317"/>
          <a:ext cx="1436751" cy="562193"/>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26670" rIns="53340" bIns="26670" numCol="1" spcCol="1270" anchor="ctr" anchorCtr="0">
          <a:noAutofit/>
        </a:bodyPr>
        <a:lstStyle/>
        <a:p>
          <a:pPr marL="0" lvl="0" indent="0" algn="ctr" defTabSz="622300">
            <a:lnSpc>
              <a:spcPct val="90000"/>
            </a:lnSpc>
            <a:spcBef>
              <a:spcPct val="0"/>
            </a:spcBef>
            <a:spcAft>
              <a:spcPct val="35000"/>
            </a:spcAft>
            <a:buNone/>
          </a:pPr>
          <a:r>
            <a:rPr lang="es-MX" sz="1400" b="1" kern="1200" dirty="0">
              <a:latin typeface="+mj-lt"/>
            </a:rPr>
            <a:t>Enfermedades graves</a:t>
          </a:r>
          <a:endParaRPr lang="es-MX" sz="1400" kern="1200" dirty="0">
            <a:latin typeface="+mj-lt"/>
          </a:endParaRPr>
        </a:p>
      </dsp:txBody>
      <dsp:txXfrm>
        <a:off x="27444" y="617761"/>
        <a:ext cx="1381863" cy="507305"/>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961D91-E4BA-4DE9-93B1-70BAE357E24C}">
      <dsp:nvSpPr>
        <dsp:cNvPr id="0" name=""/>
        <dsp:cNvSpPr/>
      </dsp:nvSpPr>
      <dsp:spPr>
        <a:xfrm>
          <a:off x="0" y="86917"/>
          <a:ext cx="5848350" cy="263835"/>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b="1" kern="1200">
              <a:latin typeface="+mj-lt"/>
            </a:rPr>
            <a:t>Variaciones de temperatura en el cuerpo.</a:t>
          </a:r>
          <a:endParaRPr lang="es-MX" sz="1100" kern="1200">
            <a:latin typeface="+mj-lt"/>
          </a:endParaRPr>
        </a:p>
      </dsp:txBody>
      <dsp:txXfrm>
        <a:off x="12879" y="99796"/>
        <a:ext cx="5822592" cy="238077"/>
      </dsp:txXfrm>
    </dsp:sp>
    <dsp:sp modelId="{1EF32532-D2AF-4D16-8056-F6A53DDC2251}">
      <dsp:nvSpPr>
        <dsp:cNvPr id="0" name=""/>
        <dsp:cNvSpPr/>
      </dsp:nvSpPr>
      <dsp:spPr>
        <a:xfrm>
          <a:off x="0" y="382432"/>
          <a:ext cx="5848350" cy="263835"/>
        </a:xfrm>
        <a:prstGeom prst="roundRect">
          <a:avLst/>
        </a:prstGeom>
        <a:solidFill>
          <a:schemeClr val="accent4">
            <a:hueOff val="-1759972"/>
            <a:satOff val="-18065"/>
            <a:lumOff val="755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b="1" kern="1200" dirty="0">
              <a:latin typeface="+mj-lt"/>
            </a:rPr>
            <a:t>Ubicación geográfica.</a:t>
          </a:r>
          <a:r>
            <a:rPr lang="es-MX" sz="1100" kern="1200" dirty="0">
              <a:latin typeface="+mj-lt"/>
            </a:rPr>
            <a:t> La adaptabilidad de la persona al entorno y a las condiciones climáticas.</a:t>
          </a:r>
        </a:p>
      </dsp:txBody>
      <dsp:txXfrm>
        <a:off x="12879" y="395311"/>
        <a:ext cx="5822592" cy="238077"/>
      </dsp:txXfrm>
    </dsp:sp>
    <dsp:sp modelId="{5C04E1F8-4DDF-48BC-AF5B-F97B8092010B}">
      <dsp:nvSpPr>
        <dsp:cNvPr id="0" name=""/>
        <dsp:cNvSpPr/>
      </dsp:nvSpPr>
      <dsp:spPr>
        <a:xfrm>
          <a:off x="0" y="677947"/>
          <a:ext cx="5848350" cy="263835"/>
        </a:xfrm>
        <a:prstGeom prst="roundRect">
          <a:avLst/>
        </a:prstGeom>
        <a:solidFill>
          <a:schemeClr val="accent4">
            <a:hueOff val="-3519944"/>
            <a:satOff val="-36129"/>
            <a:lumOff val="150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b="1" kern="1200" dirty="0">
              <a:latin typeface="+mj-lt"/>
            </a:rPr>
            <a:t>Nivel de adaptabilidad.</a:t>
          </a:r>
          <a:r>
            <a:rPr lang="es-MX" sz="1100" kern="1200" dirty="0">
              <a:latin typeface="+mj-lt"/>
            </a:rPr>
            <a:t> Capacidad de adaptación a distintos entornos y climas.</a:t>
          </a:r>
        </a:p>
      </dsp:txBody>
      <dsp:txXfrm>
        <a:off x="12879" y="690826"/>
        <a:ext cx="5822592" cy="23807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47579A7-450A-49D1-BEA9-ACB650B003A3}">
      <dsp:nvSpPr>
        <dsp:cNvPr id="0" name=""/>
        <dsp:cNvSpPr/>
      </dsp:nvSpPr>
      <dsp:spPr>
        <a:xfrm>
          <a:off x="772" y="332988"/>
          <a:ext cx="1205842" cy="1205842"/>
        </a:xfrm>
        <a:prstGeom prst="ellipse">
          <a:avLst/>
        </a:prstGeom>
        <a:blipFill rotWithShape="1">
          <a:blip xmlns:r="http://schemas.openxmlformats.org/officeDocument/2006/relationships" r:embed="rId1"/>
          <a:srcRect/>
          <a:stretch>
            <a:fillRect t="-53000" b="-5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5837E95-1A83-48DC-8B94-4290B12F7A5A}">
      <dsp:nvSpPr>
        <dsp:cNvPr id="0" name=""/>
        <dsp:cNvSpPr/>
      </dsp:nvSpPr>
      <dsp:spPr>
        <a:xfrm>
          <a:off x="1206615" y="329973"/>
          <a:ext cx="1808764" cy="12058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CO" sz="1100" kern="1200" dirty="0">
              <a:latin typeface="+mj-lt"/>
            </a:rPr>
            <a:t>Un agente patógeno como una bacteria, un hongo o un virus puede llegar a introducirse en el interior de una porción de comida, comenzando su proceso de infección. </a:t>
          </a:r>
          <a:endParaRPr lang="es-MX" sz="1100" kern="1200" dirty="0">
            <a:latin typeface="+mj-lt"/>
          </a:endParaRPr>
        </a:p>
      </dsp:txBody>
      <dsp:txXfrm>
        <a:off x="1206615" y="329973"/>
        <a:ext cx="1808764" cy="1205842"/>
      </dsp:txXfrm>
    </dsp:sp>
    <dsp:sp modelId="{0050FACA-CDCB-4CF6-B1D8-5A9BBD35824B}">
      <dsp:nvSpPr>
        <dsp:cNvPr id="0" name=""/>
        <dsp:cNvSpPr/>
      </dsp:nvSpPr>
      <dsp:spPr>
        <a:xfrm>
          <a:off x="3316840" y="332988"/>
          <a:ext cx="1205842" cy="1205842"/>
        </a:xfrm>
        <a:prstGeom prst="ellipse">
          <a:avLst/>
        </a:prstGeom>
        <a:blipFill rotWithShape="1">
          <a:blip xmlns:r="http://schemas.openxmlformats.org/officeDocument/2006/relationships" r:embed="rId2"/>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91A8538-418E-442D-841D-E4645DDC3D27}">
      <dsp:nvSpPr>
        <dsp:cNvPr id="0" name=""/>
        <dsp:cNvSpPr/>
      </dsp:nvSpPr>
      <dsp:spPr>
        <a:xfrm>
          <a:off x="4522683" y="329973"/>
          <a:ext cx="1808764" cy="12058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CO" sz="1100" kern="1200">
              <a:latin typeface="+mj-lt"/>
            </a:rPr>
            <a:t>Posteriormente, cuando el alimento es consumido por otro ser vivo, como una persona, comienza un nuevo proceso de infección en el organismo huésped.</a:t>
          </a:r>
          <a:endParaRPr lang="es-MX" sz="1100" kern="1200">
            <a:latin typeface="+mj-lt"/>
          </a:endParaRPr>
        </a:p>
      </dsp:txBody>
      <dsp:txXfrm>
        <a:off x="4522683" y="329973"/>
        <a:ext cx="1808764" cy="120584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794904A-B6D6-4508-8B5A-6643EFACFB34}">
      <dsp:nvSpPr>
        <dsp:cNvPr id="0" name=""/>
        <dsp:cNvSpPr/>
      </dsp:nvSpPr>
      <dsp:spPr>
        <a:xfrm>
          <a:off x="0" y="40962"/>
          <a:ext cx="3876675" cy="476701"/>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CO" sz="1200" kern="1200">
              <a:latin typeface="+mj-lt"/>
            </a:rPr>
            <a:t>La producción de vitaminas.</a:t>
          </a:r>
          <a:endParaRPr lang="es-MX" sz="1200" kern="1200">
            <a:latin typeface="+mj-lt"/>
          </a:endParaRPr>
        </a:p>
      </dsp:txBody>
      <dsp:txXfrm>
        <a:off x="23271" y="64233"/>
        <a:ext cx="3830133" cy="430159"/>
      </dsp:txXfrm>
    </dsp:sp>
    <dsp:sp modelId="{F429DDF4-D2B5-41C1-8767-0CCB58BB0560}">
      <dsp:nvSpPr>
        <dsp:cNvPr id="0" name=""/>
        <dsp:cNvSpPr/>
      </dsp:nvSpPr>
      <dsp:spPr>
        <a:xfrm>
          <a:off x="0" y="552224"/>
          <a:ext cx="3876675" cy="476701"/>
        </a:xfrm>
        <a:prstGeom prst="roundRect">
          <a:avLst/>
        </a:prstGeom>
        <a:solidFill>
          <a:schemeClr val="accent4">
            <a:hueOff val="-1759972"/>
            <a:satOff val="-18065"/>
            <a:lumOff val="755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CO" sz="1200" kern="1200">
              <a:latin typeface="+mj-lt"/>
            </a:rPr>
            <a:t>La fermentación de los alimentos ingeridos que ayuda en la digestión.</a:t>
          </a:r>
          <a:endParaRPr lang="es-MX" sz="1200" kern="1200">
            <a:latin typeface="+mj-lt"/>
          </a:endParaRPr>
        </a:p>
      </dsp:txBody>
      <dsp:txXfrm>
        <a:off x="23271" y="575495"/>
        <a:ext cx="3830133" cy="430159"/>
      </dsp:txXfrm>
    </dsp:sp>
    <dsp:sp modelId="{DD4945A3-393A-4E80-BD56-66EC0877F44A}">
      <dsp:nvSpPr>
        <dsp:cNvPr id="0" name=""/>
        <dsp:cNvSpPr/>
      </dsp:nvSpPr>
      <dsp:spPr>
        <a:xfrm>
          <a:off x="0" y="1063485"/>
          <a:ext cx="3876675" cy="476701"/>
        </a:xfrm>
        <a:prstGeom prst="roundRect">
          <a:avLst/>
        </a:prstGeom>
        <a:solidFill>
          <a:schemeClr val="accent4">
            <a:hueOff val="-3519944"/>
            <a:satOff val="-36129"/>
            <a:lumOff val="150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CO" sz="1200" kern="1200">
              <a:latin typeface="+mj-lt"/>
            </a:rPr>
            <a:t>La ayuda en el combate de enfermedades que atacan al cuerpo humano.</a:t>
          </a:r>
          <a:endParaRPr lang="es-MX" sz="1200" kern="1200">
            <a:latin typeface="+mj-lt"/>
          </a:endParaRPr>
        </a:p>
      </dsp:txBody>
      <dsp:txXfrm>
        <a:off x="23271" y="1086756"/>
        <a:ext cx="3830133" cy="430159"/>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4F9A1E5-B611-425C-99F2-9859EA82E4A1}">
      <dsp:nvSpPr>
        <dsp:cNvPr id="0" name=""/>
        <dsp:cNvSpPr/>
      </dsp:nvSpPr>
      <dsp:spPr>
        <a:xfrm>
          <a:off x="172257" y="452"/>
          <a:ext cx="1750790" cy="875395"/>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kern="1200">
              <a:latin typeface="+mj-lt"/>
            </a:rPr>
            <a:t>La especie de la bacteria.</a:t>
          </a:r>
          <a:endParaRPr lang="es-MX" sz="1100" kern="1200">
            <a:latin typeface="+mj-lt"/>
          </a:endParaRPr>
        </a:p>
      </dsp:txBody>
      <dsp:txXfrm>
        <a:off x="172257" y="452"/>
        <a:ext cx="1750790" cy="875395"/>
      </dsp:txXfrm>
    </dsp:sp>
    <dsp:sp modelId="{38DC235D-B082-4E4E-B1C5-CF4C7543A0B7}">
      <dsp:nvSpPr>
        <dsp:cNvPr id="0" name=""/>
        <dsp:cNvSpPr/>
      </dsp:nvSpPr>
      <dsp:spPr>
        <a:xfrm>
          <a:off x="2290714" y="452"/>
          <a:ext cx="1750790" cy="875395"/>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kern="1200">
              <a:latin typeface="+mj-lt"/>
            </a:rPr>
            <a:t>Las características del organismo que hospeda la bacteria.</a:t>
          </a:r>
          <a:endParaRPr lang="es-MX" sz="1100" kern="1200">
            <a:latin typeface="+mj-lt"/>
          </a:endParaRPr>
        </a:p>
      </dsp:txBody>
      <dsp:txXfrm>
        <a:off x="2290714" y="452"/>
        <a:ext cx="1750790" cy="875395"/>
      </dsp:txXfrm>
    </dsp:sp>
    <dsp:sp modelId="{EF0E2FC0-AB8E-4F36-97BD-88B9142BD100}">
      <dsp:nvSpPr>
        <dsp:cNvPr id="0" name=""/>
        <dsp:cNvSpPr/>
      </dsp:nvSpPr>
      <dsp:spPr>
        <a:xfrm>
          <a:off x="4409171" y="452"/>
          <a:ext cx="1750790" cy="875395"/>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kern="1200">
              <a:latin typeface="+mj-lt"/>
            </a:rPr>
            <a:t>La temperatura a la que la bacteria es sometida.</a:t>
          </a:r>
          <a:endParaRPr lang="es-MX" sz="1100" kern="1200">
            <a:latin typeface="+mj-lt"/>
          </a:endParaRPr>
        </a:p>
      </dsp:txBody>
      <dsp:txXfrm>
        <a:off x="4409171" y="452"/>
        <a:ext cx="1750790" cy="875395"/>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3180A61-CE71-4F08-8703-14122EB75494}">
      <dsp:nvSpPr>
        <dsp:cNvPr id="0" name=""/>
        <dsp:cNvSpPr/>
      </dsp:nvSpPr>
      <dsp:spPr>
        <a:xfrm>
          <a:off x="1784273" y="70"/>
          <a:ext cx="1789694" cy="809450"/>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kern="1200">
              <a:latin typeface="+mj-lt"/>
            </a:rPr>
            <a:t>La capacidad de multiplicación de las bacterias.</a:t>
          </a:r>
          <a:endParaRPr lang="es-MX" sz="1000" kern="1200">
            <a:latin typeface="+mj-lt"/>
          </a:endParaRPr>
        </a:p>
      </dsp:txBody>
      <dsp:txXfrm>
        <a:off x="1784273" y="70"/>
        <a:ext cx="1789694" cy="809450"/>
      </dsp:txXfrm>
    </dsp:sp>
    <dsp:sp modelId="{4723FF5A-8E4A-4F27-9E07-F2BBD1680024}">
      <dsp:nvSpPr>
        <dsp:cNvPr id="0" name=""/>
        <dsp:cNvSpPr/>
      </dsp:nvSpPr>
      <dsp:spPr>
        <a:xfrm>
          <a:off x="902782" y="70"/>
          <a:ext cx="801355" cy="809450"/>
        </a:xfrm>
        <a:prstGeom prst="rect">
          <a:avLst/>
        </a:prstGeom>
        <a:blipFill rotWithShape="1">
          <a:blip xmlns:r="http://schemas.openxmlformats.org/officeDocument/2006/relationships" r:embed="rId1"/>
          <a:srcRect/>
          <a:stretch>
            <a:fillRect l="-75000" r="-7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3A393BD-2742-4E61-873D-770C3DEE7F78}">
      <dsp:nvSpPr>
        <dsp:cNvPr id="0" name=""/>
        <dsp:cNvSpPr/>
      </dsp:nvSpPr>
      <dsp:spPr>
        <a:xfrm>
          <a:off x="902782" y="943079"/>
          <a:ext cx="1789694" cy="809450"/>
        </a:xfrm>
        <a:prstGeom prst="rect">
          <a:avLst/>
        </a:prstGeom>
        <a:solidFill>
          <a:schemeClr val="accent3">
            <a:hueOff val="-1137357"/>
            <a:satOff val="-4689"/>
            <a:lumOff val="-98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kern="1200">
              <a:latin typeface="+mj-lt"/>
            </a:rPr>
            <a:t>La posibilidad de que se activen los procesos de producción de toxinas, que finalmente son las causas de las enfermedades infecciosas.</a:t>
          </a:r>
          <a:endParaRPr lang="es-MX" sz="1000" kern="1200">
            <a:latin typeface="+mj-lt"/>
          </a:endParaRPr>
        </a:p>
      </dsp:txBody>
      <dsp:txXfrm>
        <a:off x="902782" y="943079"/>
        <a:ext cx="1789694" cy="809450"/>
      </dsp:txXfrm>
    </dsp:sp>
    <dsp:sp modelId="{859C5A05-B0FD-4717-A5FA-62565CDFF6A7}">
      <dsp:nvSpPr>
        <dsp:cNvPr id="0" name=""/>
        <dsp:cNvSpPr/>
      </dsp:nvSpPr>
      <dsp:spPr>
        <a:xfrm>
          <a:off x="2772612" y="943079"/>
          <a:ext cx="801355" cy="809450"/>
        </a:xfrm>
        <a:prstGeom prst="rect">
          <a:avLst/>
        </a:prstGeom>
        <a:blipFill rotWithShape="1">
          <a:blip xmlns:r="http://schemas.openxmlformats.org/officeDocument/2006/relationships" r:embed="rId2"/>
          <a:srcRect/>
          <a:stretch>
            <a:fillRect l="-1000" r="-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BF23FC8-8C34-403D-83F4-20781E9F82E0}">
      <dsp:nvSpPr>
        <dsp:cNvPr id="0" name=""/>
        <dsp:cNvSpPr/>
      </dsp:nvSpPr>
      <dsp:spPr>
        <a:xfrm>
          <a:off x="905" y="0"/>
          <a:ext cx="1409481" cy="152400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CO" sz="1000" kern="1200">
              <a:latin typeface="+mj-lt"/>
            </a:rPr>
            <a:t>El interior de animales.</a:t>
          </a:r>
          <a:endParaRPr lang="es-MX" sz="1000" kern="1200">
            <a:latin typeface="+mj-lt"/>
          </a:endParaRPr>
        </a:p>
      </dsp:txBody>
      <dsp:txXfrm>
        <a:off x="905" y="609600"/>
        <a:ext cx="1409481" cy="609600"/>
      </dsp:txXfrm>
    </dsp:sp>
    <dsp:sp modelId="{6FED66E0-42F5-40FA-BD80-FCA442138B78}">
      <dsp:nvSpPr>
        <dsp:cNvPr id="0" name=""/>
        <dsp:cNvSpPr/>
      </dsp:nvSpPr>
      <dsp:spPr>
        <a:xfrm>
          <a:off x="451900" y="91439"/>
          <a:ext cx="507492" cy="507492"/>
        </a:xfrm>
        <a:prstGeom prst="ellipse">
          <a:avLst/>
        </a:prstGeom>
        <a:blipFill rotWithShape="1">
          <a:blip xmlns:r="http://schemas.openxmlformats.org/officeDocument/2006/relationships" r:embed="rId1"/>
          <a:srcRect/>
          <a:stretch>
            <a:fillRect t="-41000" b="-4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D92A24A-6191-4A80-9713-73FA454EB573}">
      <dsp:nvSpPr>
        <dsp:cNvPr id="0" name=""/>
        <dsp:cNvSpPr/>
      </dsp:nvSpPr>
      <dsp:spPr>
        <a:xfrm>
          <a:off x="1452671" y="0"/>
          <a:ext cx="1409481" cy="152400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CO" sz="1000" kern="1200">
              <a:latin typeface="+mj-lt"/>
            </a:rPr>
            <a:t>El interior de plantas.</a:t>
          </a:r>
          <a:endParaRPr lang="es-MX" sz="1000" kern="1200">
            <a:latin typeface="+mj-lt"/>
          </a:endParaRPr>
        </a:p>
      </dsp:txBody>
      <dsp:txXfrm>
        <a:off x="1452671" y="609600"/>
        <a:ext cx="1409481" cy="609600"/>
      </dsp:txXfrm>
    </dsp:sp>
    <dsp:sp modelId="{C8F8A68A-00A4-41AB-8464-3FDDA4868D1C}">
      <dsp:nvSpPr>
        <dsp:cNvPr id="0" name=""/>
        <dsp:cNvSpPr/>
      </dsp:nvSpPr>
      <dsp:spPr>
        <a:xfrm>
          <a:off x="1903666" y="91439"/>
          <a:ext cx="507492" cy="507492"/>
        </a:xfrm>
        <a:prstGeom prst="ellipse">
          <a:avLst/>
        </a:prstGeom>
        <a:blipFill rotWithShape="1">
          <a:blip xmlns:r="http://schemas.openxmlformats.org/officeDocument/2006/relationships" r:embed="rId2"/>
          <a:srcRect/>
          <a:stretch>
            <a:fillRect t="-41000" b="-4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5D4E8D4-073C-4130-A9FC-20603A9829CC}">
      <dsp:nvSpPr>
        <dsp:cNvPr id="0" name=""/>
        <dsp:cNvSpPr/>
      </dsp:nvSpPr>
      <dsp:spPr>
        <a:xfrm>
          <a:off x="2904437" y="0"/>
          <a:ext cx="1409481" cy="152400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CO" sz="1000" kern="1200">
              <a:latin typeface="+mj-lt"/>
            </a:rPr>
            <a:t>La infección de otros microorganismos como las bacterias.</a:t>
          </a:r>
          <a:endParaRPr lang="es-MX" sz="1000" kern="1200">
            <a:latin typeface="+mj-lt"/>
          </a:endParaRPr>
        </a:p>
      </dsp:txBody>
      <dsp:txXfrm>
        <a:off x="2904437" y="609600"/>
        <a:ext cx="1409481" cy="609600"/>
      </dsp:txXfrm>
    </dsp:sp>
    <dsp:sp modelId="{D92580E4-D90C-44B0-893A-322E506A8DA2}">
      <dsp:nvSpPr>
        <dsp:cNvPr id="0" name=""/>
        <dsp:cNvSpPr/>
      </dsp:nvSpPr>
      <dsp:spPr>
        <a:xfrm>
          <a:off x="3355432" y="91439"/>
          <a:ext cx="507492" cy="507492"/>
        </a:xfrm>
        <a:prstGeom prst="ellipse">
          <a:avLst/>
        </a:prstGeom>
        <a:blipFill rotWithShape="1">
          <a:blip xmlns:r="http://schemas.openxmlformats.org/officeDocument/2006/relationships" r:embed="rId3"/>
          <a:srcRect/>
          <a:stretch>
            <a:fillRect t="-37000" b="-37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4683A65-9DF2-4C28-B091-040D69360C38}">
      <dsp:nvSpPr>
        <dsp:cNvPr id="0" name=""/>
        <dsp:cNvSpPr/>
      </dsp:nvSpPr>
      <dsp:spPr>
        <a:xfrm>
          <a:off x="172592" y="1219200"/>
          <a:ext cx="3969639" cy="228600"/>
        </a:xfrm>
        <a:prstGeom prst="leftRightArrow">
          <a:avLst/>
        </a:prstGeom>
        <a:solidFill>
          <a:schemeClr val="accent1">
            <a:tint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A8AB92-5FAA-4A40-947D-BC5ACE494554}">
      <dsp:nvSpPr>
        <dsp:cNvPr id="0" name=""/>
        <dsp:cNvSpPr/>
      </dsp:nvSpPr>
      <dsp:spPr>
        <a:xfrm>
          <a:off x="3275" y="211208"/>
          <a:ext cx="1366235" cy="683117"/>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CO" sz="1300" kern="1200">
              <a:latin typeface="+mj-lt"/>
            </a:rPr>
            <a:t>Transmisión por aire.</a:t>
          </a:r>
          <a:endParaRPr lang="es-MX" sz="1300" kern="1200">
            <a:latin typeface="+mj-lt"/>
          </a:endParaRPr>
        </a:p>
      </dsp:txBody>
      <dsp:txXfrm>
        <a:off x="3275" y="211208"/>
        <a:ext cx="1366235" cy="683117"/>
      </dsp:txXfrm>
    </dsp:sp>
    <dsp:sp modelId="{CB171339-A8D2-4862-AE2F-A32BC8660B86}">
      <dsp:nvSpPr>
        <dsp:cNvPr id="0" name=""/>
        <dsp:cNvSpPr/>
      </dsp:nvSpPr>
      <dsp:spPr>
        <a:xfrm>
          <a:off x="1656420" y="211208"/>
          <a:ext cx="1366235" cy="683117"/>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CO" sz="1300" kern="1200">
              <a:latin typeface="+mj-lt"/>
            </a:rPr>
            <a:t>Transmisión por líquidos.</a:t>
          </a:r>
          <a:endParaRPr lang="es-MX" sz="1300" kern="1200">
            <a:latin typeface="+mj-lt"/>
          </a:endParaRPr>
        </a:p>
      </dsp:txBody>
      <dsp:txXfrm>
        <a:off x="1656420" y="211208"/>
        <a:ext cx="1366235" cy="683117"/>
      </dsp:txXfrm>
    </dsp:sp>
    <dsp:sp modelId="{128EBF10-5DCC-469B-A85E-DEC557987F18}">
      <dsp:nvSpPr>
        <dsp:cNvPr id="0" name=""/>
        <dsp:cNvSpPr/>
      </dsp:nvSpPr>
      <dsp:spPr>
        <a:xfrm>
          <a:off x="3309564" y="211208"/>
          <a:ext cx="1366235" cy="683117"/>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CO" sz="1300" kern="1200">
              <a:latin typeface="+mj-lt"/>
            </a:rPr>
            <a:t>Transmisión por alimentos.</a:t>
          </a:r>
          <a:endParaRPr lang="es-MX" sz="1300" kern="1200">
            <a:latin typeface="+mj-lt"/>
          </a:endParaRPr>
        </a:p>
      </dsp:txBody>
      <dsp:txXfrm>
        <a:off x="3309564" y="211208"/>
        <a:ext cx="1366235" cy="683117"/>
      </dsp:txXfrm>
    </dsp:sp>
    <dsp:sp modelId="{C28BDD9D-E295-461D-867E-0F73AE03503A}">
      <dsp:nvSpPr>
        <dsp:cNvPr id="0" name=""/>
        <dsp:cNvSpPr/>
      </dsp:nvSpPr>
      <dsp:spPr>
        <a:xfrm>
          <a:off x="4962709" y="211208"/>
          <a:ext cx="1366235" cy="683117"/>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CO" sz="1300" kern="1200">
              <a:latin typeface="+mj-lt"/>
            </a:rPr>
            <a:t>Transmisión por contacto físico de una persona a otra.</a:t>
          </a:r>
          <a:endParaRPr lang="es-MX" sz="1300" kern="1200">
            <a:latin typeface="+mj-lt"/>
          </a:endParaRPr>
        </a:p>
      </dsp:txBody>
      <dsp:txXfrm>
        <a:off x="4962709" y="211208"/>
        <a:ext cx="1366235" cy="683117"/>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934026B-5368-442F-84FE-31A9C8027764}">
      <dsp:nvSpPr>
        <dsp:cNvPr id="0" name=""/>
        <dsp:cNvSpPr/>
      </dsp:nvSpPr>
      <dsp:spPr>
        <a:xfrm>
          <a:off x="0" y="0"/>
          <a:ext cx="6332220" cy="140017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CO" sz="1200" kern="1200">
              <a:latin typeface="+mj-lt"/>
            </a:rPr>
            <a:t>Estos hongos se caracterizan por su capacidad de adaptarse fácilmente a diversos entornos ambientales y condiciones de terreno. Además de este tipo de hongos, existen hongos en forma de microorganismos unicelulares, por lo cual se puede deducir que el tamaño de los hongos varía en gran medida.</a:t>
          </a:r>
          <a:endParaRPr lang="es-MX" sz="1200" kern="1200">
            <a:latin typeface="+mj-lt"/>
          </a:endParaRPr>
        </a:p>
      </dsp:txBody>
      <dsp:txXfrm>
        <a:off x="1406461" y="0"/>
        <a:ext cx="4925758" cy="1400174"/>
      </dsp:txXfrm>
    </dsp:sp>
    <dsp:sp modelId="{7FBCA818-D39D-4BB1-ACDD-6FA844DE1C16}">
      <dsp:nvSpPr>
        <dsp:cNvPr id="0" name=""/>
        <dsp:cNvSpPr/>
      </dsp:nvSpPr>
      <dsp:spPr>
        <a:xfrm>
          <a:off x="140017" y="140017"/>
          <a:ext cx="1266444" cy="1120140"/>
        </a:xfrm>
        <a:prstGeom prst="roundRect">
          <a:avLst>
            <a:gd name="adj" fmla="val 10000"/>
          </a:avLst>
        </a:prstGeom>
        <a:blipFill rotWithShape="1">
          <a:blip xmlns:r="http://schemas.openxmlformats.org/officeDocument/2006/relationships" r:embed="rId1"/>
          <a:srcRect/>
          <a:stretch>
            <a:fillRect l="-24000" r="-2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D1E95A4-1A7C-4F63-B81D-33CA5350B5B0}">
      <dsp:nvSpPr>
        <dsp:cNvPr id="0" name=""/>
        <dsp:cNvSpPr/>
      </dsp:nvSpPr>
      <dsp:spPr>
        <a:xfrm rot="10800000">
          <a:off x="1299137" y="1074"/>
          <a:ext cx="4210926" cy="953960"/>
        </a:xfrm>
        <a:prstGeom prst="homePlate">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20670" tIns="45720" rIns="85344" bIns="45720" numCol="1" spcCol="1270" anchor="ctr" anchorCtr="0">
          <a:noAutofit/>
        </a:bodyPr>
        <a:lstStyle/>
        <a:p>
          <a:pPr marL="0" lvl="0" indent="0" algn="ctr" defTabSz="533400">
            <a:lnSpc>
              <a:spcPct val="90000"/>
            </a:lnSpc>
            <a:spcBef>
              <a:spcPct val="0"/>
            </a:spcBef>
            <a:spcAft>
              <a:spcPct val="35000"/>
            </a:spcAft>
            <a:buNone/>
          </a:pPr>
          <a:r>
            <a:rPr lang="es-CO" sz="1200" kern="1200">
              <a:latin typeface="+mj-lt"/>
            </a:rPr>
            <a:t>El moho es una especie particular de hongo que se reproduce y se moviliza a través de esporas, siendo el aire su medio de transmisión.</a:t>
          </a:r>
          <a:endParaRPr lang="es-MX" sz="1200" kern="1200">
            <a:latin typeface="+mj-lt"/>
          </a:endParaRPr>
        </a:p>
      </dsp:txBody>
      <dsp:txXfrm rot="10800000">
        <a:off x="1537627" y="1074"/>
        <a:ext cx="3972436" cy="953960"/>
      </dsp:txXfrm>
    </dsp:sp>
    <dsp:sp modelId="{F2A59A38-D3B1-4879-AB8A-3AFCA915F1D7}">
      <dsp:nvSpPr>
        <dsp:cNvPr id="0" name=""/>
        <dsp:cNvSpPr/>
      </dsp:nvSpPr>
      <dsp:spPr>
        <a:xfrm>
          <a:off x="822156" y="1074"/>
          <a:ext cx="953960" cy="953960"/>
        </a:xfrm>
        <a:prstGeom prst="ellipse">
          <a:avLst/>
        </a:prstGeom>
        <a:blipFill rotWithShape="1">
          <a:blip xmlns:r="http://schemas.openxmlformats.org/officeDocument/2006/relationships" r:embed="rId1"/>
          <a:srcRect/>
          <a:stretch>
            <a:fillRect l="-17000" r="-17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2BEE6A7-5EF2-498B-B352-45AFE0F077ED}">
      <dsp:nvSpPr>
        <dsp:cNvPr id="0" name=""/>
        <dsp:cNvSpPr/>
      </dsp:nvSpPr>
      <dsp:spPr>
        <a:xfrm rot="10800000">
          <a:off x="1299137" y="1196979"/>
          <a:ext cx="4210926" cy="953960"/>
        </a:xfrm>
        <a:prstGeom prst="homePlate">
          <a:avLst/>
        </a:prstGeom>
        <a:solidFill>
          <a:schemeClr val="accent5">
            <a:hueOff val="-1837137"/>
            <a:satOff val="270"/>
            <a:lumOff val="-647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20670" tIns="45720" rIns="85344" bIns="45720" numCol="1" spcCol="1270" anchor="ctr" anchorCtr="0">
          <a:noAutofit/>
        </a:bodyPr>
        <a:lstStyle/>
        <a:p>
          <a:pPr marL="0" lvl="0" indent="0" algn="ctr" defTabSz="533400">
            <a:lnSpc>
              <a:spcPct val="90000"/>
            </a:lnSpc>
            <a:spcBef>
              <a:spcPct val="0"/>
            </a:spcBef>
            <a:spcAft>
              <a:spcPct val="35000"/>
            </a:spcAft>
            <a:buNone/>
          </a:pPr>
          <a:r>
            <a:rPr lang="es-CO" sz="1200" kern="1200">
              <a:latin typeface="+mj-lt"/>
            </a:rPr>
            <a:t>La levadura es otro tipo de hongo unicelular, caracterizado por su capacidad de fermentación, lo que la ha convertido en un insumo utilizado a nivel industrial y doméstico.</a:t>
          </a:r>
          <a:endParaRPr lang="es-MX" sz="1200" kern="1200">
            <a:latin typeface="+mj-lt"/>
          </a:endParaRPr>
        </a:p>
      </dsp:txBody>
      <dsp:txXfrm rot="10800000">
        <a:off x="1537627" y="1196979"/>
        <a:ext cx="3972436" cy="953960"/>
      </dsp:txXfrm>
    </dsp:sp>
    <dsp:sp modelId="{125ED780-D18C-4960-9948-F5AC0FCA0540}">
      <dsp:nvSpPr>
        <dsp:cNvPr id="0" name=""/>
        <dsp:cNvSpPr/>
      </dsp:nvSpPr>
      <dsp:spPr>
        <a:xfrm>
          <a:off x="822156" y="1196979"/>
          <a:ext cx="953960" cy="953960"/>
        </a:xfrm>
        <a:prstGeom prst="ellipse">
          <a:avLst/>
        </a:prstGeom>
        <a:blipFill rotWithShape="1">
          <a:blip xmlns:r="http://schemas.openxmlformats.org/officeDocument/2006/relationships" r:embed="rId2"/>
          <a:srcRect/>
          <a:stretch>
            <a:fillRect t="-3000" b="-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2.xml><?xml version="1.0" encoding="utf-8"?>
<dgm:layoutDef xmlns:dgm="http://schemas.openxmlformats.org/drawingml/2006/diagram" xmlns:a="http://schemas.openxmlformats.org/drawingml/2006/main" uniqueId="urn:microsoft.com/office/officeart/2005/8/layout/pList1">
  <dgm:title val=""/>
  <dgm:desc val=""/>
  <dgm:catLst>
    <dgm:cat type="list" pri="2000"/>
    <dgm:cat type="picture" pri="2500"/>
    <dgm:cat type="pictureconvert" pri="2500"/>
  </dgm:catLst>
  <dgm:sampData>
    <dgm:dataModel>
      <dgm:ptLst>
        <dgm:pt modelId="0" type="doc"/>
        <dgm:pt modelId="1">
          <dgm:prSet phldr="1"/>
        </dgm:pt>
        <dgm:pt modelId="2">
          <dgm:prSet phldr="1"/>
        </dgm:pt>
        <dgm:pt modelId="3">
          <dgm:prSet phldr="1"/>
        </dgm:pt>
        <dgm:pt modelId="4">
          <dgm:prSet phldr="1"/>
        </dgm:pt>
      </dgm:ptLst>
      <dgm:cxnLst>
        <dgm:cxn modelId="7" srcId="0" destId="1" srcOrd="0" destOrd="0"/>
        <dgm:cxn modelId="8" srcId="0" destId="2" srcOrd="1" destOrd="0"/>
        <dgm:cxn modelId="9" srcId="0" destId="3" srcOrd="2" destOrd="0"/>
        <dgm:cxn modelId="10"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off" val="ctr"/>
          <dgm:param type="vertAlign" val="mid"/>
          <dgm:param type="horzAlign" val="ctr"/>
        </dgm:alg>
      </dgm:if>
      <dgm:else name="Name3">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1"/>
      <dgm:constr type="sp" refType="w" refFor="ch" refForName="compNode" op="equ" fact="0.1"/>
      <dgm:constr type="primFontSz" for="des" ptType="node" op="equ" val="65"/>
    </dgm:constrLst>
    <dgm:ruleLst/>
    <dgm:forEach name="Name4" axis="ch" ptType="node">
      <dgm:layoutNode name="compNode">
        <dgm:alg type="composite">
          <dgm:param type="ar" val="0.943"/>
        </dgm:alg>
        <dgm:shape xmlns:r="http://schemas.openxmlformats.org/officeDocument/2006/relationships" r:blip="">
          <dgm:adjLst/>
        </dgm:shape>
        <dgm:presOf axis="self"/>
        <dgm:constrLst>
          <dgm:constr type="h" refType="w" fact="1.06"/>
          <dgm:constr type="h" for="ch" forName="pictRect" refType="h" fact="0.65"/>
          <dgm:constr type="w" for="ch" forName="pictRect" refType="w"/>
          <dgm:constr type="l" for="ch" forName="pictRect"/>
          <dgm:constr type="t" for="ch" forName="pictRect"/>
          <dgm:constr type="w" for="ch" forName="textRect" refType="w"/>
          <dgm:constr type="h" for="ch" forName="textRect" refType="h" fact="0.35"/>
          <dgm:constr type="l" for="ch" forName="textRect"/>
          <dgm:constr type="t" for="ch" forName="textRect" refType="b" refFor="ch" refForName="pictRect"/>
        </dgm:constrLst>
        <dgm:ruleLst/>
        <dgm:layoutNode name="pictRect">
          <dgm:alg type="sp"/>
          <dgm:shape xmlns:r="http://schemas.openxmlformats.org/officeDocument/2006/relationships" type="roundRect" r:blip="" blipPhldr="1">
            <dgm:adjLst/>
          </dgm:shape>
          <dgm:presOf/>
          <dgm:constrLst/>
          <dgm:ruleLst/>
        </dgm:layoutNode>
        <dgm:layoutNode name="textRect" styleLbl="revTx">
          <dgm:varLst>
            <dgm:bulletEnabled val="1"/>
          </dgm:varLst>
          <dgm:alg type="tx">
            <dgm:param type="txAnchorVert" val="t"/>
          </dgm:alg>
          <dgm:shape xmlns:r="http://schemas.openxmlformats.org/officeDocument/2006/relationships" type="rect" r:blip="">
            <dgm:adjLst/>
          </dgm:shape>
          <dgm:presOf axis="desOrSelf" ptType="node"/>
          <dgm:constrLst>
            <dgm:constr type="bMarg"/>
          </dgm:constrLst>
          <dgm:ruleLst>
            <dgm:rule type="primFontSz" val="5" fact="NaN" max="NaN"/>
          </dgm:ruleLst>
        </dgm:layoutNode>
      </dgm:layoutNode>
      <dgm:forEach name="Name5"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9/layout/CirclePictureHierarchy">
  <dgm:title val=""/>
  <dgm:desc val=""/>
  <dgm:catLst>
    <dgm:cat type="hierarchy" pri="1750"/>
    <dgm:cat type="picture" pri="23000"/>
    <dgm:cat type="pictureconvert" pri="2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5"/>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h" for="ch" forName="image" refType="h" fact="0.8"/>
              <dgm:constr type="w" for="ch" forName="image" refType="h" refFor="ch" refForName="image"/>
              <dgm:constr type="t" for="ch" forName="image" refType="h" fact="0.1"/>
              <dgm:constr type="l" for="ch" forName="image"/>
              <dgm:constr type="w" for="ch" forName="text" refType="w" fact="0.6"/>
              <dgm:constr type="h" for="ch" forName="text" refType="h" fact="0.8"/>
              <dgm:constr type="t" for="ch" forName="text" refType="w" fact="0.04"/>
              <dgm:constr type="l" for="ch" forName="text" refType="w" fact="0.4"/>
            </dgm:constrLst>
            <dgm:ruleLst/>
            <dgm:layoutNode name="image" styleLbl="node0">
              <dgm:alg type="sp"/>
              <dgm:shape xmlns:r="http://schemas.openxmlformats.org/officeDocument/2006/relationships" type="ellipse" r:blip="" blipPhldr="1">
                <dgm:adjLst/>
              </dgm:shape>
              <dgm:presOf/>
              <dgm:constrLst/>
              <dgm:ruleLst/>
            </dgm:layoutNode>
            <dgm:layoutNode name="text"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image"/>
                    <dgm:param type="dstNode" val="image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h" for="ch" forName="image2" refType="h" fact="0.8"/>
                      <dgm:constr type="w" for="ch" forName="image2" refType="h" refFor="ch" refForName="image2"/>
                      <dgm:constr type="t" for="ch" forName="image2" refType="h" fact="0.1"/>
                      <dgm:constr type="l" for="ch" forName="image2"/>
                      <dgm:constr type="w" for="ch" forName="text2" refType="w" fact="0.6"/>
                      <dgm:constr type="h" for="ch" forName="text2" refType="h" fact="0.8"/>
                      <dgm:constr type="t" for="ch" forName="text2" refType="w" fact="0.04"/>
                      <dgm:constr type="l" for="ch" forName="text2" refType="w" fact="0.4"/>
                    </dgm:constrLst>
                    <dgm:ruleLst/>
                    <dgm:layoutNode name="image2">
                      <dgm:alg type="sp"/>
                      <dgm:shape xmlns:r="http://schemas.openxmlformats.org/officeDocument/2006/relationships" type="ellipse" r:blip="" blipPhldr="1">
                        <dgm:adjLst/>
                      </dgm:shape>
                      <dgm:presOf/>
                      <dgm:constrLst/>
                      <dgm:ruleLst/>
                    </dgm:layoutNode>
                    <dgm:layoutNode name="text2"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image2"/>
                            <dgm:param type="dstNode" val="image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h" for="ch" forName="image3" refType="h" fact="0.8"/>
                              <dgm:constr type="w" for="ch" forName="image3" refType="h" refFor="ch" refForName="image3"/>
                              <dgm:constr type="t" for="ch" forName="image3" refType="h" fact="0.1"/>
                              <dgm:constr type="l" for="ch" forName="image3"/>
                              <dgm:constr type="w" for="ch" forName="text3" refType="w" fact="0.6"/>
                              <dgm:constr type="h" for="ch" forName="text3" refType="h" fact="0.8"/>
                              <dgm:constr type="t" for="ch" forName="text3" refType="w" fact="0.04"/>
                              <dgm:constr type="l" for="ch" forName="text3" refType="w" fact="0.4"/>
                            </dgm:constrLst>
                            <dgm:ruleLst/>
                            <dgm:layoutNode name="image3">
                              <dgm:alg type="sp"/>
                              <dgm:shape xmlns:r="http://schemas.openxmlformats.org/officeDocument/2006/relationships" type="ellipse" r:blip="" blipPhldr="1">
                                <dgm:adjLst/>
                              </dgm:shape>
                              <dgm:presOf/>
                              <dgm:constrLst/>
                              <dgm:ruleLst/>
                            </dgm:layoutNode>
                            <dgm:layoutNode name="text3"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image3"/>
                                        <dgm:param type="dstNode" val="image4"/>
                                      </dgm:alg>
                                    </dgm:if>
                                    <dgm:else name="Name26">
                                      <dgm:alg type="conn">
                                        <dgm:param type="dim" val="1D"/>
                                        <dgm:param type="endSty" val="noArr"/>
                                        <dgm:param type="connRout" val="bend"/>
                                        <dgm:param type="bendPt" val="end"/>
                                        <dgm:param type="begPts" val="bCtr"/>
                                        <dgm:param type="endPts" val="tCtr"/>
                                        <dgm:param type="srcNode" val="image4"/>
                                        <dgm:param type="dstNode" val="image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h" for="ch" forName="image4" refType="h" fact="0.8"/>
                                      <dgm:constr type="w" for="ch" forName="image4" refType="h" refFor="ch" refForName="image4"/>
                                      <dgm:constr type="t" for="ch" forName="image4" refType="h" fact="0.1"/>
                                      <dgm:constr type="l" for="ch" forName="image4"/>
                                      <dgm:constr type="w" for="ch" forName="text4" refType="w" fact="0.6"/>
                                      <dgm:constr type="h" for="ch" forName="text4" refType="h" fact="0.8"/>
                                      <dgm:constr type="t" for="ch" forName="text4" refType="w" fact="0.04"/>
                                      <dgm:constr type="l" for="ch" forName="text4" refType="w" fact="0.4"/>
                                    </dgm:constrLst>
                                    <dgm:ruleLst/>
                                    <dgm:layoutNode name="image4">
                                      <dgm:alg type="sp"/>
                                      <dgm:shape xmlns:r="http://schemas.openxmlformats.org/officeDocument/2006/relationships" type="ellipse" r:blip="" blipPhldr="1">
                                        <dgm:adjLst/>
                                      </dgm:shape>
                                      <dgm:presOf/>
                                      <dgm:constrLst/>
                                      <dgm:ruleLst/>
                                    </dgm:layoutNode>
                                    <dgm:layoutNode name="text4"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7.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Props1.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3.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443</TotalTime>
  <Pages>22</Pages>
  <Words>3709</Words>
  <Characters>20400</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Paola Moya</cp:lastModifiedBy>
  <cp:revision>35</cp:revision>
  <dcterms:created xsi:type="dcterms:W3CDTF">2023-03-31T16:40:00Z</dcterms:created>
  <dcterms:modified xsi:type="dcterms:W3CDTF">2024-07-31T20:19:00Z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